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F" w:rsidRPr="00BA381F" w:rsidRDefault="00BA381F" w:rsidP="00BA381F">
      <w:pPr>
        <w:jc w:val="center"/>
        <w:rPr>
          <w:b/>
        </w:rPr>
      </w:pPr>
      <w:r w:rsidRPr="00BA381F">
        <w:rPr>
          <w:b/>
        </w:rPr>
        <w:t xml:space="preserve">ОТДЕЛ ОБРАЗОВАНИЯ  АДМИНИСТРАЦИИ ЕГОРЛЫКСКОГО РАЙОНА </w:t>
      </w:r>
    </w:p>
    <w:p w:rsidR="00BA381F" w:rsidRPr="00BA381F" w:rsidRDefault="00BA381F" w:rsidP="00BA381F">
      <w:pPr>
        <w:jc w:val="center"/>
      </w:pPr>
    </w:p>
    <w:p w:rsidR="00BA381F" w:rsidRPr="00BA381F" w:rsidRDefault="00BA381F" w:rsidP="00BA381F">
      <w:pPr>
        <w:jc w:val="center"/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Default="00BA381F" w:rsidP="00BA381F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 xml:space="preserve"> </w:t>
      </w:r>
    </w:p>
    <w:p w:rsidR="00BA381F" w:rsidRPr="00821131" w:rsidRDefault="00BA381F" w:rsidP="00BA381F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>Доклад</w:t>
      </w:r>
    </w:p>
    <w:p w:rsidR="00BA381F" w:rsidRPr="00821131" w:rsidRDefault="00BA381F" w:rsidP="00BA381F">
      <w:pPr>
        <w:jc w:val="center"/>
        <w:rPr>
          <w:sz w:val="36"/>
          <w:szCs w:val="36"/>
        </w:rPr>
      </w:pPr>
    </w:p>
    <w:p w:rsidR="00BA381F" w:rsidRPr="00821131" w:rsidRDefault="00BA381F" w:rsidP="00BA381F">
      <w:pPr>
        <w:jc w:val="center"/>
        <w:rPr>
          <w:sz w:val="36"/>
          <w:szCs w:val="36"/>
        </w:rPr>
      </w:pPr>
    </w:p>
    <w:p w:rsidR="00BA381F" w:rsidRPr="00821131" w:rsidRDefault="00BA381F" w:rsidP="00BA38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и.о. </w:t>
      </w:r>
      <w:r w:rsidRPr="00821131">
        <w:rPr>
          <w:sz w:val="36"/>
          <w:szCs w:val="36"/>
        </w:rPr>
        <w:t xml:space="preserve">заведующего отделом образования Администрации Егорлыкского района </w:t>
      </w:r>
    </w:p>
    <w:p w:rsidR="00BA381F" w:rsidRPr="00821131" w:rsidRDefault="00BA381F" w:rsidP="00BA38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Господинкина</w:t>
      </w:r>
      <w:proofErr w:type="spellEnd"/>
      <w:r>
        <w:rPr>
          <w:sz w:val="36"/>
          <w:szCs w:val="36"/>
        </w:rPr>
        <w:t xml:space="preserve"> Сергея Анатольевича</w:t>
      </w:r>
    </w:p>
    <w:p w:rsidR="00C425A7" w:rsidRDefault="00BA381F" w:rsidP="00C425A7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>на тему:</w:t>
      </w:r>
    </w:p>
    <w:p w:rsidR="00BA381F" w:rsidRPr="00CE3AA6" w:rsidRDefault="00BA381F" w:rsidP="00C425A7">
      <w:pPr>
        <w:jc w:val="center"/>
        <w:rPr>
          <w:sz w:val="40"/>
          <w:szCs w:val="40"/>
        </w:rPr>
      </w:pPr>
    </w:p>
    <w:p w:rsidR="00C425A7" w:rsidRDefault="00B33170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B33170">
        <w:rPr>
          <w:b/>
          <w:sz w:val="36"/>
          <w:szCs w:val="36"/>
        </w:rPr>
        <w:t>Развитие инновационного пространства муниципального образования на основе распространения эффективных моделей и практик модернизации образования</w:t>
      </w:r>
      <w:r>
        <w:rPr>
          <w:b/>
          <w:sz w:val="36"/>
          <w:szCs w:val="36"/>
        </w:rPr>
        <w:t>»</w:t>
      </w: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Pr="00CE3AA6" w:rsidRDefault="00BA381F" w:rsidP="00BA381F">
      <w:pPr>
        <w:spacing w:before="100" w:beforeAutospacing="1" w:after="119"/>
        <w:contextualSpacing/>
        <w:jc w:val="center"/>
        <w:rPr>
          <w:sz w:val="36"/>
          <w:szCs w:val="36"/>
        </w:rPr>
      </w:pPr>
    </w:p>
    <w:p w:rsidR="00C425A7" w:rsidRPr="00CE3AA6" w:rsidRDefault="00C425A7" w:rsidP="00C425A7">
      <w:pPr>
        <w:pStyle w:val="a5"/>
        <w:jc w:val="center"/>
        <w:rPr>
          <w:sz w:val="36"/>
          <w:szCs w:val="36"/>
        </w:rPr>
      </w:pPr>
    </w:p>
    <w:p w:rsidR="00BA381F" w:rsidRDefault="00BA381F" w:rsidP="00C425A7">
      <w:pPr>
        <w:pStyle w:val="a5"/>
        <w:jc w:val="center"/>
        <w:rPr>
          <w:sz w:val="36"/>
          <w:szCs w:val="36"/>
        </w:rPr>
      </w:pPr>
    </w:p>
    <w:p w:rsidR="00BA381F" w:rsidRDefault="00BA381F" w:rsidP="00C425A7">
      <w:pPr>
        <w:pStyle w:val="a5"/>
        <w:jc w:val="center"/>
        <w:rPr>
          <w:sz w:val="36"/>
          <w:szCs w:val="36"/>
        </w:rPr>
      </w:pPr>
    </w:p>
    <w:p w:rsidR="00BA381F" w:rsidRDefault="00BA381F" w:rsidP="00C425A7">
      <w:pPr>
        <w:pStyle w:val="a5"/>
        <w:jc w:val="center"/>
        <w:rPr>
          <w:sz w:val="36"/>
          <w:szCs w:val="36"/>
        </w:rPr>
      </w:pPr>
    </w:p>
    <w:p w:rsidR="00C425A7" w:rsidRPr="00CE3AA6" w:rsidRDefault="00BA381F" w:rsidP="00C425A7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C425A7" w:rsidRPr="00CE3AA6">
        <w:rPr>
          <w:sz w:val="36"/>
          <w:szCs w:val="36"/>
        </w:rPr>
        <w:t>т. Егорлыкская</w:t>
      </w:r>
    </w:p>
    <w:p w:rsidR="00C425A7" w:rsidRPr="00CE3AA6" w:rsidRDefault="00C425A7" w:rsidP="00C425A7">
      <w:pPr>
        <w:pStyle w:val="a5"/>
        <w:jc w:val="center"/>
        <w:rPr>
          <w:sz w:val="36"/>
          <w:szCs w:val="36"/>
        </w:rPr>
      </w:pPr>
      <w:r w:rsidRPr="00CE3AA6">
        <w:rPr>
          <w:sz w:val="36"/>
          <w:szCs w:val="36"/>
        </w:rPr>
        <w:t>201</w:t>
      </w:r>
      <w:r w:rsidR="00B33170">
        <w:rPr>
          <w:sz w:val="36"/>
          <w:szCs w:val="36"/>
        </w:rPr>
        <w:t>5</w:t>
      </w:r>
      <w:r w:rsidRPr="00CE3AA6">
        <w:rPr>
          <w:sz w:val="36"/>
          <w:szCs w:val="36"/>
        </w:rPr>
        <w:t>г.</w:t>
      </w:r>
    </w:p>
    <w:p w:rsidR="00A62ED9" w:rsidRDefault="00A62ED9" w:rsidP="00080E2D">
      <w:pPr>
        <w:spacing w:line="276" w:lineRule="auto"/>
        <w:ind w:firstLine="708"/>
        <w:jc w:val="both"/>
        <w:rPr>
          <w:sz w:val="28"/>
          <w:szCs w:val="28"/>
        </w:rPr>
      </w:pPr>
    </w:p>
    <w:p w:rsidR="00067899" w:rsidRPr="00067899" w:rsidRDefault="00067899" w:rsidP="00067899">
      <w:pPr>
        <w:spacing w:line="276" w:lineRule="auto"/>
        <w:ind w:firstLine="708"/>
        <w:rPr>
          <w:b/>
          <w:sz w:val="32"/>
          <w:szCs w:val="32"/>
        </w:rPr>
      </w:pPr>
    </w:p>
    <w:p w:rsidR="00067899" w:rsidRDefault="00555475" w:rsidP="00640020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035582">
        <w:rPr>
          <w:b/>
          <w:sz w:val="32"/>
          <w:szCs w:val="32"/>
        </w:rPr>
        <w:t>Образование</w:t>
      </w:r>
      <w:r w:rsidRPr="00932B15">
        <w:rPr>
          <w:sz w:val="32"/>
          <w:szCs w:val="32"/>
        </w:rPr>
        <w:t xml:space="preserve"> является важнейшей и приоритетной функцией государства. Деятельность системы образования должна быть направлена на формирование активной, целеустремленной и ответственной личности, способной успешно выполнять разнообразные жизненные роли в современном меняющемся мире. Для этого необходима гибкая и точная адаптация системы образования к актуальным и перспективным потребностям рынка труда, формирование способности к продуктивному труду и социальному партнерству. Образование задает динамику качественного развития общества. Поэтому развитие образования является важнейшей составляющей государственной стратегии. </w:t>
      </w:r>
      <w:r w:rsidR="00640020">
        <w:rPr>
          <w:b/>
          <w:sz w:val="32"/>
          <w:szCs w:val="32"/>
        </w:rPr>
        <w:t xml:space="preserve"> </w:t>
      </w:r>
    </w:p>
    <w:p w:rsidR="00067899" w:rsidRPr="00067899" w:rsidRDefault="00555475" w:rsidP="00640020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932B15">
        <w:rPr>
          <w:sz w:val="32"/>
          <w:szCs w:val="32"/>
        </w:rPr>
        <w:t xml:space="preserve">Качество образования на современном этапе – это не только уровень освоения академических знаний, но и уровень воспитанности, сформированности общечеловеческих ценностей. Освоение новых подходов в управлении качеством образования было одним из приоритетных направлений развития и работы системы образования нашего </w:t>
      </w:r>
      <w:r w:rsidR="00A257AD" w:rsidRPr="00932B15">
        <w:rPr>
          <w:sz w:val="32"/>
          <w:szCs w:val="32"/>
        </w:rPr>
        <w:t>района</w:t>
      </w:r>
      <w:r w:rsidRPr="00932B15">
        <w:rPr>
          <w:sz w:val="32"/>
          <w:szCs w:val="32"/>
        </w:rPr>
        <w:t xml:space="preserve">. </w:t>
      </w:r>
    </w:p>
    <w:p w:rsidR="00035582" w:rsidRPr="00932B15" w:rsidRDefault="00A257AD" w:rsidP="00A257AD">
      <w:pPr>
        <w:spacing w:line="276" w:lineRule="auto"/>
        <w:ind w:firstLine="708"/>
        <w:jc w:val="both"/>
        <w:rPr>
          <w:sz w:val="32"/>
          <w:szCs w:val="32"/>
        </w:rPr>
      </w:pPr>
      <w:r w:rsidRPr="00035582">
        <w:rPr>
          <w:b/>
          <w:sz w:val="32"/>
          <w:szCs w:val="32"/>
        </w:rPr>
        <w:t>Образовательный</w:t>
      </w:r>
      <w:r w:rsidRPr="00932B15">
        <w:rPr>
          <w:sz w:val="32"/>
          <w:szCs w:val="32"/>
        </w:rPr>
        <w:t xml:space="preserve"> комплекс Егорлыкского района включает в себя 39 муниципальных бюджетных  образовательных  учреждений: 12 средних школ, 3 основные школы, 3 начальные школы, начальная школа - детский сад, 18 дошкольных образовательных учреждений, ЦВР, ДЮСШ.</w:t>
      </w:r>
      <w:r w:rsidR="00640020">
        <w:rPr>
          <w:b/>
          <w:sz w:val="32"/>
          <w:szCs w:val="32"/>
        </w:rPr>
        <w:t xml:space="preserve"> </w:t>
      </w:r>
    </w:p>
    <w:p w:rsidR="006A1857" w:rsidRPr="00932B15" w:rsidRDefault="006A1857" w:rsidP="00A257AD">
      <w:pPr>
        <w:spacing w:line="276" w:lineRule="auto"/>
        <w:ind w:firstLine="708"/>
        <w:jc w:val="both"/>
        <w:rPr>
          <w:sz w:val="32"/>
          <w:szCs w:val="32"/>
        </w:rPr>
      </w:pPr>
      <w:r w:rsidRPr="00035582">
        <w:rPr>
          <w:b/>
          <w:sz w:val="32"/>
          <w:szCs w:val="32"/>
        </w:rPr>
        <w:t xml:space="preserve"> Четыре</w:t>
      </w:r>
      <w:r w:rsidRPr="00932B15">
        <w:rPr>
          <w:sz w:val="32"/>
          <w:szCs w:val="32"/>
        </w:rPr>
        <w:t xml:space="preserve"> учебных года в нашем  районе в штатном режиме реализуются федеральные стандарты общего образования.</w:t>
      </w:r>
    </w:p>
    <w:p w:rsidR="00067899" w:rsidRDefault="006A1857" w:rsidP="00640020">
      <w:pPr>
        <w:spacing w:line="276" w:lineRule="auto"/>
        <w:ind w:firstLine="708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В наступающем учебном году во всех  школах района уже  пятые  классы   включаются в новый режим, который изменяет представление об образовательных результатах – стандарт ориентирует не только на </w:t>
      </w:r>
      <w:proofErr w:type="gramStart"/>
      <w:r w:rsidRPr="00932B15">
        <w:rPr>
          <w:sz w:val="32"/>
          <w:szCs w:val="32"/>
        </w:rPr>
        <w:t>привычные нам</w:t>
      </w:r>
      <w:proofErr w:type="gramEnd"/>
      <w:r w:rsidRPr="00932B15">
        <w:rPr>
          <w:sz w:val="32"/>
          <w:szCs w:val="32"/>
        </w:rPr>
        <w:t xml:space="preserve"> предметные итоги, но и на </w:t>
      </w:r>
      <w:proofErr w:type="spellStart"/>
      <w:r w:rsidRPr="00932B15">
        <w:rPr>
          <w:sz w:val="32"/>
          <w:szCs w:val="32"/>
        </w:rPr>
        <w:t>метапредметные</w:t>
      </w:r>
      <w:proofErr w:type="spellEnd"/>
      <w:r w:rsidRPr="00932B15">
        <w:rPr>
          <w:sz w:val="32"/>
          <w:szCs w:val="32"/>
        </w:rPr>
        <w:t xml:space="preserve"> и личностные результаты.  В </w:t>
      </w:r>
      <w:proofErr w:type="spellStart"/>
      <w:r w:rsidRPr="00932B15">
        <w:rPr>
          <w:sz w:val="32"/>
          <w:szCs w:val="32"/>
        </w:rPr>
        <w:t>апробационном</w:t>
      </w:r>
      <w:proofErr w:type="spellEnd"/>
      <w:r w:rsidR="00CF3DC4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 xml:space="preserve">режиме федеральный государственный стандарт </w:t>
      </w:r>
      <w:proofErr w:type="spellStart"/>
      <w:r w:rsidRPr="00932B15">
        <w:rPr>
          <w:sz w:val="32"/>
          <w:szCs w:val="32"/>
        </w:rPr>
        <w:t>основногообщего</w:t>
      </w:r>
      <w:proofErr w:type="spellEnd"/>
      <w:r w:rsidRPr="00932B15">
        <w:rPr>
          <w:sz w:val="32"/>
          <w:szCs w:val="32"/>
        </w:rPr>
        <w:t xml:space="preserve"> образования</w:t>
      </w:r>
      <w:r w:rsidR="00DE124C" w:rsidRPr="00932B15">
        <w:rPr>
          <w:sz w:val="32"/>
          <w:szCs w:val="32"/>
        </w:rPr>
        <w:t xml:space="preserve"> (в 6-8 классах)</w:t>
      </w:r>
      <w:r w:rsidRPr="00932B15">
        <w:rPr>
          <w:sz w:val="32"/>
          <w:szCs w:val="32"/>
        </w:rPr>
        <w:t xml:space="preserve"> реализуется в  6</w:t>
      </w:r>
      <w:r w:rsidR="00AC4472">
        <w:rPr>
          <w:sz w:val="32"/>
          <w:szCs w:val="32"/>
        </w:rPr>
        <w:t xml:space="preserve">-ти </w:t>
      </w:r>
      <w:r w:rsidRPr="00932B15">
        <w:rPr>
          <w:sz w:val="32"/>
          <w:szCs w:val="32"/>
        </w:rPr>
        <w:t xml:space="preserve"> школах  района:  Новороговской СОШ №2, Кавалерской СОШ №3, </w:t>
      </w:r>
      <w:r w:rsidR="00CF3DC4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 xml:space="preserve">Роговской СОШ </w:t>
      </w:r>
      <w:r w:rsidRPr="00932B15">
        <w:rPr>
          <w:sz w:val="32"/>
          <w:szCs w:val="32"/>
        </w:rPr>
        <w:lastRenderedPageBreak/>
        <w:t>№4, Егорлыкской СОШ №7</w:t>
      </w:r>
      <w:r w:rsidR="00CF3DC4">
        <w:rPr>
          <w:sz w:val="32"/>
          <w:szCs w:val="32"/>
        </w:rPr>
        <w:t xml:space="preserve">, Луначарской СОШ №8  и </w:t>
      </w:r>
      <w:r w:rsidRPr="00932B15">
        <w:rPr>
          <w:sz w:val="32"/>
          <w:szCs w:val="32"/>
        </w:rPr>
        <w:t xml:space="preserve">Шаумяновской СОШ №10. </w:t>
      </w:r>
    </w:p>
    <w:p w:rsidR="00A257AD" w:rsidRPr="00932B15" w:rsidRDefault="00CF22A0" w:rsidP="00CF3DC4">
      <w:pPr>
        <w:spacing w:line="23" w:lineRule="atLeast"/>
        <w:ind w:firstLine="720"/>
        <w:jc w:val="both"/>
        <w:rPr>
          <w:sz w:val="32"/>
          <w:szCs w:val="32"/>
        </w:rPr>
      </w:pPr>
      <w:r w:rsidRPr="00932B15">
        <w:rPr>
          <w:sz w:val="32"/>
          <w:szCs w:val="32"/>
        </w:rPr>
        <w:t>В общеобразовательных учреждениях р</w:t>
      </w:r>
      <w:r w:rsidR="0053758F" w:rsidRPr="00932B15">
        <w:rPr>
          <w:sz w:val="32"/>
          <w:szCs w:val="32"/>
        </w:rPr>
        <w:t xml:space="preserve">азработаны основные образовательные программы начального общего, основного общего образования, включающие в себя программы по отдельным предметам и занятиям внеурочной деятельности. Это позволило в корне изменить основные требования  к содержанию образовательного процесса, а также к условиям его реализации, не забывая при этом, что школа не только должна  давать знания, но и серьезное </w:t>
      </w:r>
      <w:r w:rsidR="00CF3DC4">
        <w:rPr>
          <w:sz w:val="32"/>
          <w:szCs w:val="32"/>
        </w:rPr>
        <w:t xml:space="preserve"> </w:t>
      </w:r>
      <w:r w:rsidR="0053758F" w:rsidRPr="00932B15">
        <w:rPr>
          <w:sz w:val="32"/>
          <w:szCs w:val="32"/>
        </w:rPr>
        <w:t>внимание уделять воспитательному процессу.</w:t>
      </w:r>
    </w:p>
    <w:p w:rsidR="00A257AD" w:rsidRPr="00932B15" w:rsidRDefault="00A257AD" w:rsidP="00CF3DC4">
      <w:pPr>
        <w:spacing w:line="23" w:lineRule="atLeast"/>
        <w:ind w:firstLine="720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 Охват учащихся внеурочной деятельностью позволил организовать свободное время детей через обеспечение возможности индивидуального развития ребенка.</w:t>
      </w:r>
    </w:p>
    <w:p w:rsidR="00A257AD" w:rsidRDefault="00CF22A0" w:rsidP="00CF3DC4">
      <w:pPr>
        <w:spacing w:line="23" w:lineRule="atLeast"/>
        <w:ind w:firstLine="720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Решается вопрос </w:t>
      </w:r>
      <w:r w:rsidR="00A257AD" w:rsidRPr="00932B15">
        <w:rPr>
          <w:sz w:val="32"/>
          <w:szCs w:val="32"/>
        </w:rPr>
        <w:t>привлечения родителей и родительской общественности к учебно-воспитательному процессу. В  школах</w:t>
      </w:r>
      <w:r w:rsidR="00FB17D9" w:rsidRPr="00932B15">
        <w:rPr>
          <w:sz w:val="32"/>
          <w:szCs w:val="32"/>
        </w:rPr>
        <w:t xml:space="preserve"> района</w:t>
      </w:r>
      <w:r w:rsidR="00A257AD" w:rsidRPr="00932B15">
        <w:rPr>
          <w:sz w:val="32"/>
          <w:szCs w:val="32"/>
        </w:rPr>
        <w:t xml:space="preserve"> с низкой наполняемостью, в связи  с организацией внеурочной деятельности  решен вопрос по использованию свободных площадей. </w:t>
      </w:r>
    </w:p>
    <w:p w:rsidR="00A257AD" w:rsidRPr="00932B15" w:rsidRDefault="00CF3DC4" w:rsidP="00CF3DC4">
      <w:pPr>
        <w:spacing w:line="2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257AD" w:rsidRPr="00035582">
        <w:rPr>
          <w:b/>
          <w:sz w:val="32"/>
          <w:szCs w:val="32"/>
        </w:rPr>
        <w:t>Активно</w:t>
      </w:r>
      <w:r w:rsidR="00A257AD" w:rsidRPr="00932B15">
        <w:rPr>
          <w:sz w:val="32"/>
          <w:szCs w:val="32"/>
        </w:rPr>
        <w:t xml:space="preserve"> идет внедрение процедуры учета личных внеурочных достижений обучающихся, отраженных в портфолио. У учащихся формируются навыки творческой исследовательской работы, воспитывается толерантность, чувство патриотизма.  </w:t>
      </w:r>
    </w:p>
    <w:p w:rsidR="00067899" w:rsidRDefault="006B758F" w:rsidP="00640020">
      <w:pPr>
        <w:spacing w:line="23" w:lineRule="atLeast"/>
        <w:ind w:firstLine="720"/>
        <w:jc w:val="both"/>
        <w:rPr>
          <w:sz w:val="32"/>
          <w:szCs w:val="32"/>
        </w:rPr>
      </w:pPr>
      <w:proofErr w:type="gramStart"/>
      <w:r w:rsidRPr="00932B15">
        <w:rPr>
          <w:sz w:val="32"/>
          <w:szCs w:val="32"/>
        </w:rPr>
        <w:t>В новом учебном году необходимо продолжить реализацию плана развития материально-технической, информационной базы школ для работы в условиях ФГОС, с целью  создания условий для максимального раскрытия творческого потенциала учителя, комфортных услови</w:t>
      </w:r>
      <w:r w:rsidR="00332FEE" w:rsidRPr="00932B15">
        <w:rPr>
          <w:sz w:val="32"/>
          <w:szCs w:val="32"/>
        </w:rPr>
        <w:t>й для развития личности ребенка, с</w:t>
      </w:r>
      <w:r w:rsidRPr="00932B15">
        <w:rPr>
          <w:sz w:val="32"/>
          <w:szCs w:val="32"/>
        </w:rPr>
        <w:t>овершенствовать систему адаптации учебного процесса к индивидуальным особенностям школьников, их образовательным потребностям, различному уровню содержания обучения, условиям развития школы в целом.</w:t>
      </w:r>
      <w:proofErr w:type="gramEnd"/>
    </w:p>
    <w:p w:rsidR="00A257AD" w:rsidRPr="00932B15" w:rsidRDefault="00A257AD" w:rsidP="00A257AD">
      <w:pPr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>Ключевыми показателями качества образования являются итоги единого государственного экзамена, в котором приняли участие 187 выпускников, а также результаты государственной итоговой аттестации выпускников 9-х</w:t>
      </w:r>
      <w:r w:rsidR="00CF3DC4">
        <w:rPr>
          <w:sz w:val="32"/>
          <w:szCs w:val="32"/>
        </w:rPr>
        <w:t xml:space="preserve"> классов</w:t>
      </w:r>
      <w:r w:rsidRPr="00932B15">
        <w:rPr>
          <w:sz w:val="32"/>
          <w:szCs w:val="32"/>
        </w:rPr>
        <w:t>, в кот</w:t>
      </w:r>
      <w:r w:rsidR="00CF22A0" w:rsidRPr="00932B15">
        <w:rPr>
          <w:sz w:val="32"/>
          <w:szCs w:val="32"/>
        </w:rPr>
        <w:t>орой приняло участие 343 обучающихся</w:t>
      </w:r>
      <w:r w:rsidRPr="00932B15">
        <w:rPr>
          <w:sz w:val="32"/>
          <w:szCs w:val="32"/>
        </w:rPr>
        <w:t xml:space="preserve">. </w:t>
      </w:r>
    </w:p>
    <w:p w:rsidR="004933AA" w:rsidRPr="00932B15" w:rsidRDefault="00A257AD" w:rsidP="00A257AD">
      <w:pPr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В 2014-2015 учебном году  государственная итоговая аттестация выпускников  9 классов проходила с использованием </w:t>
      </w:r>
      <w:proofErr w:type="gramStart"/>
      <w:r w:rsidRPr="00932B15">
        <w:rPr>
          <w:sz w:val="32"/>
          <w:szCs w:val="32"/>
        </w:rPr>
        <w:lastRenderedPageBreak/>
        <w:t>механизмов независимой оценки качества подготовки выпускников</w:t>
      </w:r>
      <w:proofErr w:type="gramEnd"/>
      <w:r w:rsidRPr="00932B15">
        <w:rPr>
          <w:sz w:val="32"/>
          <w:szCs w:val="32"/>
        </w:rPr>
        <w:t xml:space="preserve"> путем создания территориальных экзаменационных комиссий. </w:t>
      </w:r>
    </w:p>
    <w:p w:rsidR="00035582" w:rsidRPr="00932B15" w:rsidRDefault="004933AA" w:rsidP="004933AA">
      <w:pPr>
        <w:ind w:firstLine="709"/>
        <w:jc w:val="both"/>
        <w:rPr>
          <w:color w:val="000000" w:themeColor="text1"/>
          <w:sz w:val="32"/>
          <w:szCs w:val="32"/>
        </w:rPr>
      </w:pPr>
      <w:r w:rsidRPr="00932B15">
        <w:rPr>
          <w:color w:val="000000" w:themeColor="text1"/>
          <w:sz w:val="32"/>
          <w:szCs w:val="32"/>
        </w:rPr>
        <w:t>Успешно преодолели выпускные испытания 34</w:t>
      </w:r>
      <w:r w:rsidR="00743528">
        <w:rPr>
          <w:color w:val="000000" w:themeColor="text1"/>
          <w:sz w:val="32"/>
          <w:szCs w:val="32"/>
        </w:rPr>
        <w:t>1</w:t>
      </w:r>
      <w:r w:rsidR="00CF3DC4">
        <w:rPr>
          <w:color w:val="000000" w:themeColor="text1"/>
          <w:sz w:val="32"/>
          <w:szCs w:val="32"/>
        </w:rPr>
        <w:t xml:space="preserve"> </w:t>
      </w:r>
      <w:proofErr w:type="gramStart"/>
      <w:r w:rsidR="00CF3DC4">
        <w:rPr>
          <w:color w:val="000000" w:themeColor="text1"/>
          <w:sz w:val="32"/>
          <w:szCs w:val="32"/>
        </w:rPr>
        <w:t>обучающийся</w:t>
      </w:r>
      <w:proofErr w:type="gramEnd"/>
      <w:r w:rsidR="00CF3DC4">
        <w:rPr>
          <w:color w:val="000000" w:themeColor="text1"/>
          <w:sz w:val="32"/>
          <w:szCs w:val="32"/>
        </w:rPr>
        <w:t>.   С</w:t>
      </w:r>
      <w:r w:rsidRPr="00932B15">
        <w:rPr>
          <w:color w:val="000000" w:themeColor="text1"/>
          <w:sz w:val="32"/>
          <w:szCs w:val="32"/>
        </w:rPr>
        <w:t xml:space="preserve"> аттестатами особого образца окончили школу 41 выпускник. Однако</w:t>
      </w:r>
      <w:proofErr w:type="gramStart"/>
      <w:r w:rsidRPr="00932B15">
        <w:rPr>
          <w:color w:val="000000" w:themeColor="text1"/>
          <w:sz w:val="32"/>
          <w:szCs w:val="32"/>
        </w:rPr>
        <w:t>,</w:t>
      </w:r>
      <w:proofErr w:type="gramEnd"/>
      <w:r w:rsidRPr="00932B15">
        <w:rPr>
          <w:color w:val="000000" w:themeColor="text1"/>
          <w:sz w:val="32"/>
          <w:szCs w:val="32"/>
        </w:rPr>
        <w:t xml:space="preserve"> двоим выпускникам предоставлено право пересдать экзамены по основным предметам в сентябрьские сроки.</w:t>
      </w:r>
    </w:p>
    <w:p w:rsidR="00A257AD" w:rsidRPr="00932B15" w:rsidRDefault="00A257AD" w:rsidP="00A257AD">
      <w:pPr>
        <w:ind w:firstLine="709"/>
        <w:jc w:val="both"/>
        <w:rPr>
          <w:sz w:val="32"/>
          <w:szCs w:val="32"/>
        </w:rPr>
      </w:pPr>
      <w:r w:rsidRPr="00035582">
        <w:rPr>
          <w:b/>
          <w:sz w:val="32"/>
          <w:szCs w:val="32"/>
        </w:rPr>
        <w:t>По результатам</w:t>
      </w:r>
      <w:r w:rsidRPr="00932B15">
        <w:rPr>
          <w:sz w:val="32"/>
          <w:szCs w:val="32"/>
        </w:rPr>
        <w:t xml:space="preserve"> ЕГЭ средний балл в районе по русскому языку составил 55,</w:t>
      </w:r>
      <w:r w:rsidR="00743528">
        <w:rPr>
          <w:sz w:val="32"/>
          <w:szCs w:val="32"/>
        </w:rPr>
        <w:t>3</w:t>
      </w:r>
      <w:r w:rsidRPr="00932B15">
        <w:rPr>
          <w:sz w:val="32"/>
          <w:szCs w:val="32"/>
        </w:rPr>
        <w:t xml:space="preserve"> </w:t>
      </w:r>
      <w:r w:rsidRPr="00035582">
        <w:rPr>
          <w:sz w:val="32"/>
          <w:szCs w:val="32"/>
        </w:rPr>
        <w:t>балл</w:t>
      </w:r>
      <w:r w:rsidR="00035582" w:rsidRPr="00035582">
        <w:rPr>
          <w:sz w:val="32"/>
          <w:szCs w:val="32"/>
        </w:rPr>
        <w:t>а</w:t>
      </w:r>
      <w:r w:rsidRPr="00AC4472">
        <w:rPr>
          <w:b/>
          <w:sz w:val="32"/>
          <w:szCs w:val="32"/>
        </w:rPr>
        <w:t>.</w:t>
      </w:r>
      <w:r w:rsidRPr="00932B15">
        <w:rPr>
          <w:sz w:val="32"/>
          <w:szCs w:val="32"/>
        </w:rPr>
        <w:t xml:space="preserve"> В сравнении с прошлым годом наблюдается снижение среднего балла  на 6,85%. Максимальное количество баллов (98) по русскому языку набрала выпускница Е</w:t>
      </w:r>
      <w:r w:rsidR="00332FEE" w:rsidRPr="00932B15">
        <w:rPr>
          <w:sz w:val="32"/>
          <w:szCs w:val="32"/>
        </w:rPr>
        <w:t xml:space="preserve">горлыкской </w:t>
      </w:r>
      <w:r w:rsidRPr="00932B15">
        <w:rPr>
          <w:sz w:val="32"/>
          <w:szCs w:val="32"/>
        </w:rPr>
        <w:t xml:space="preserve">СОШ№1 Зубарева Марина. Не преодолели минимальный порог по русскому языку – 6 </w:t>
      </w:r>
      <w:proofErr w:type="gramStart"/>
      <w:r w:rsidRPr="00932B15">
        <w:rPr>
          <w:sz w:val="32"/>
          <w:szCs w:val="32"/>
        </w:rPr>
        <w:t>обучающихся</w:t>
      </w:r>
      <w:proofErr w:type="gramEnd"/>
      <w:r w:rsidRPr="00932B15">
        <w:rPr>
          <w:sz w:val="32"/>
          <w:szCs w:val="32"/>
        </w:rPr>
        <w:t>.</w:t>
      </w:r>
    </w:p>
    <w:p w:rsidR="00A257AD" w:rsidRPr="00932B15" w:rsidRDefault="00A257AD" w:rsidP="00A257AD">
      <w:pPr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 В 2015 году образовательный предмет «математика» был разделен на два уровня: базовый и профильный. </w:t>
      </w:r>
      <w:proofErr w:type="gramStart"/>
      <w:r w:rsidRPr="00932B15">
        <w:rPr>
          <w:sz w:val="32"/>
          <w:szCs w:val="32"/>
        </w:rPr>
        <w:t>Средний балл по математике (базовый уровень) составил 4 балла из 5 возможных, по математике (профильный уровень) – 42,6 балла, снижение балла составляет – 3,2%. В некоторых общеобразовательных учреждениях района разъяснительная работа по выбору уровня сдачи математики была проведена не  должным образом, что и привело к тому, что минимальный поро</w:t>
      </w:r>
      <w:r w:rsidR="00D26564">
        <w:rPr>
          <w:sz w:val="32"/>
          <w:szCs w:val="32"/>
        </w:rPr>
        <w:t xml:space="preserve">г по математике не преодолели </w:t>
      </w:r>
      <w:r w:rsidR="00CF3DC4">
        <w:rPr>
          <w:sz w:val="32"/>
          <w:szCs w:val="32"/>
        </w:rPr>
        <w:t xml:space="preserve">- </w:t>
      </w:r>
      <w:r w:rsidR="00D26564">
        <w:rPr>
          <w:sz w:val="32"/>
          <w:szCs w:val="32"/>
        </w:rPr>
        <w:t>8</w:t>
      </w:r>
      <w:r w:rsidRPr="00932B15">
        <w:rPr>
          <w:sz w:val="32"/>
          <w:szCs w:val="32"/>
        </w:rPr>
        <w:t xml:space="preserve"> обучающихся.</w:t>
      </w:r>
      <w:proofErr w:type="gramEnd"/>
    </w:p>
    <w:p w:rsidR="00A257AD" w:rsidRPr="00932B15" w:rsidRDefault="00A257AD" w:rsidP="00A257AD">
      <w:pPr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>В связи с этим необходимо усилить работу педагогических коллективов по подготовке обучающихся к государственной итоговой аттестации в 2016 году и разъяснительную работу с выпускниками школ о выборе математики базового уровня как обязательного предмета для сдачи ЕГЭ.</w:t>
      </w:r>
    </w:p>
    <w:p w:rsidR="00A257AD" w:rsidRPr="00932B15" w:rsidRDefault="00A257AD" w:rsidP="00A257AD">
      <w:pPr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При проведении </w:t>
      </w:r>
      <w:r w:rsidR="00CF22A0" w:rsidRPr="00932B15">
        <w:rPr>
          <w:sz w:val="32"/>
          <w:szCs w:val="32"/>
        </w:rPr>
        <w:t xml:space="preserve"> единого государственного экзамена</w:t>
      </w:r>
      <w:r w:rsidRPr="00932B15">
        <w:rPr>
          <w:sz w:val="32"/>
          <w:szCs w:val="32"/>
        </w:rPr>
        <w:t xml:space="preserve"> на территории Егорлыкского района  в 2015 году были выявлены нарушения Порядка проведения государственной итоговой аттестации в части использования участниками ЕГЭ запрещенных устройств мобильной связи и справочных материалов, что повлекло за собой возбуждение дела об административном  правонарушении. Необходимо усилить информационно-разъяснительную работу среди обучающихся  и их родителей для предупреждения в дальнейшем правонарушений такого рода.</w:t>
      </w:r>
    </w:p>
    <w:p w:rsidR="00A257AD" w:rsidRPr="00035582" w:rsidRDefault="00A257AD" w:rsidP="00A257AD">
      <w:pPr>
        <w:ind w:firstLine="709"/>
        <w:jc w:val="both"/>
        <w:rPr>
          <w:sz w:val="32"/>
          <w:szCs w:val="32"/>
        </w:rPr>
      </w:pPr>
      <w:r w:rsidRPr="00035582">
        <w:rPr>
          <w:sz w:val="32"/>
          <w:szCs w:val="32"/>
        </w:rPr>
        <w:t>По итогам освоения программ среднего общего образования и успешно прошедшие государственную итоговую аттестацию получили документы об образовании соответствующего уровня 173 выпускника.</w:t>
      </w:r>
    </w:p>
    <w:p w:rsidR="00067899" w:rsidRPr="00CF3DC4" w:rsidRDefault="000527DB" w:rsidP="00640020">
      <w:pPr>
        <w:ind w:firstLine="708"/>
        <w:jc w:val="both"/>
        <w:rPr>
          <w:b/>
          <w:sz w:val="32"/>
          <w:szCs w:val="32"/>
        </w:rPr>
      </w:pPr>
      <w:r w:rsidRPr="00932B15">
        <w:rPr>
          <w:sz w:val="32"/>
          <w:szCs w:val="32"/>
        </w:rPr>
        <w:lastRenderedPageBreak/>
        <w:t>С  медалью «За особые успехи в учении» окончили школу  43 человека, из них 6 выпускников получили еще и медаль  «За особые успехи выпускнику Дона»</w:t>
      </w:r>
      <w:r w:rsidR="00035582">
        <w:rPr>
          <w:sz w:val="32"/>
          <w:szCs w:val="32"/>
        </w:rPr>
        <w:t>.</w:t>
      </w:r>
      <w:r w:rsidR="00640020">
        <w:rPr>
          <w:b/>
          <w:sz w:val="32"/>
          <w:szCs w:val="32"/>
        </w:rPr>
        <w:t xml:space="preserve"> </w:t>
      </w:r>
    </w:p>
    <w:p w:rsidR="00080E2D" w:rsidRPr="00932B15" w:rsidRDefault="00080E2D" w:rsidP="00080E2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035582">
        <w:rPr>
          <w:b/>
          <w:sz w:val="32"/>
          <w:szCs w:val="32"/>
        </w:rPr>
        <w:t>Повышение</w:t>
      </w:r>
      <w:r w:rsidRPr="00932B15">
        <w:rPr>
          <w:sz w:val="32"/>
          <w:szCs w:val="32"/>
        </w:rPr>
        <w:t xml:space="preserve"> качества образования невозможно без привлечения в отрасль квалифицированных кадров, стимулирования инновационных разработок, профессионального совершенствования педагогов, повышения их материального благосостояния.</w:t>
      </w:r>
    </w:p>
    <w:p w:rsidR="00080E2D" w:rsidRPr="00AC4472" w:rsidRDefault="00080E2D" w:rsidP="00080E2D">
      <w:pPr>
        <w:jc w:val="both"/>
        <w:rPr>
          <w:b/>
          <w:sz w:val="32"/>
          <w:szCs w:val="32"/>
        </w:rPr>
      </w:pPr>
      <w:r w:rsidRPr="00932B15">
        <w:rPr>
          <w:sz w:val="32"/>
          <w:szCs w:val="32"/>
        </w:rPr>
        <w:tab/>
        <w:t xml:space="preserve">В системе образования района в  2014-2015 учебном году работали  526 педагогов. </w:t>
      </w:r>
      <w:r w:rsidR="00AB1825" w:rsidRPr="00AB1825">
        <w:rPr>
          <w:sz w:val="32"/>
          <w:szCs w:val="32"/>
        </w:rPr>
        <w:t>Из них</w:t>
      </w:r>
      <w:r w:rsidRPr="00AC4472">
        <w:rPr>
          <w:b/>
          <w:sz w:val="32"/>
          <w:szCs w:val="32"/>
        </w:rPr>
        <w:t>:</w:t>
      </w:r>
    </w:p>
    <w:p w:rsidR="00080E2D" w:rsidRPr="00932B15" w:rsidRDefault="00080E2D" w:rsidP="00080E2D">
      <w:pPr>
        <w:jc w:val="both"/>
        <w:rPr>
          <w:sz w:val="32"/>
          <w:szCs w:val="32"/>
        </w:rPr>
      </w:pPr>
      <w:r w:rsidRPr="00932B15">
        <w:rPr>
          <w:sz w:val="32"/>
          <w:szCs w:val="32"/>
        </w:rPr>
        <w:t>20% - педагогов района имеют высшую категорию</w:t>
      </w:r>
    </w:p>
    <w:p w:rsidR="00EC723C" w:rsidRPr="00932B15" w:rsidRDefault="00080E2D" w:rsidP="00640020">
      <w:pPr>
        <w:jc w:val="both"/>
        <w:rPr>
          <w:sz w:val="32"/>
          <w:szCs w:val="32"/>
        </w:rPr>
      </w:pPr>
      <w:r w:rsidRPr="00932B15">
        <w:rPr>
          <w:sz w:val="32"/>
          <w:szCs w:val="32"/>
        </w:rPr>
        <w:t>32% - первую категорию</w:t>
      </w:r>
      <w:r w:rsidR="00640020">
        <w:rPr>
          <w:sz w:val="32"/>
          <w:szCs w:val="32"/>
        </w:rPr>
        <w:t>.</w:t>
      </w:r>
    </w:p>
    <w:p w:rsidR="00F00E42" w:rsidRPr="00AC4472" w:rsidRDefault="00F00E42" w:rsidP="00F00E42">
      <w:pPr>
        <w:ind w:firstLine="709"/>
        <w:jc w:val="both"/>
        <w:rPr>
          <w:b/>
          <w:sz w:val="32"/>
          <w:szCs w:val="32"/>
        </w:rPr>
      </w:pPr>
      <w:r w:rsidRPr="00035582">
        <w:rPr>
          <w:b/>
          <w:sz w:val="32"/>
          <w:szCs w:val="32"/>
        </w:rPr>
        <w:t>Внедрение</w:t>
      </w:r>
      <w:r w:rsidRPr="00932B15">
        <w:rPr>
          <w:sz w:val="32"/>
          <w:szCs w:val="32"/>
        </w:rPr>
        <w:t xml:space="preserve"> новых стандартов, нацеленных на образовательные результаты, предъявляет</w:t>
      </w:r>
      <w:r w:rsidR="00BB7313" w:rsidRPr="00932B15">
        <w:rPr>
          <w:sz w:val="32"/>
          <w:szCs w:val="32"/>
        </w:rPr>
        <w:t xml:space="preserve"> новые требования и к педагогам,</w:t>
      </w:r>
      <w:r w:rsidR="00BB7313" w:rsidRPr="00932B15">
        <w:rPr>
          <w:sz w:val="32"/>
          <w:szCs w:val="32"/>
        </w:rPr>
        <w:tab/>
        <w:t xml:space="preserve"> в</w:t>
      </w:r>
      <w:r w:rsidR="00CF3DC4">
        <w:rPr>
          <w:sz w:val="32"/>
          <w:szCs w:val="32"/>
        </w:rPr>
        <w:t xml:space="preserve">  </w:t>
      </w:r>
      <w:r w:rsidRPr="00932B15">
        <w:rPr>
          <w:sz w:val="32"/>
          <w:szCs w:val="32"/>
        </w:rPr>
        <w:t>соответствии с которыми требуется учитель с новым педагогическим мышлением</w:t>
      </w:r>
      <w:r w:rsidR="00AB1825">
        <w:rPr>
          <w:sz w:val="32"/>
          <w:szCs w:val="32"/>
        </w:rPr>
        <w:t>.</w:t>
      </w:r>
    </w:p>
    <w:p w:rsidR="00035582" w:rsidRPr="00932B15" w:rsidRDefault="00F00E42" w:rsidP="006C18C1">
      <w:pPr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В связи с этим одним из ведущих направлений работы методической службы района является повышение квалификации педагогов через прохождение курсов. На базе </w:t>
      </w:r>
      <w:r w:rsidR="000527DB" w:rsidRPr="00932B15">
        <w:rPr>
          <w:sz w:val="32"/>
          <w:szCs w:val="32"/>
        </w:rPr>
        <w:t>Ростовского института повышения квалификации</w:t>
      </w:r>
      <w:r w:rsidRPr="00932B15">
        <w:rPr>
          <w:sz w:val="32"/>
          <w:szCs w:val="32"/>
        </w:rPr>
        <w:t xml:space="preserve"> прошли курсы </w:t>
      </w:r>
      <w:r w:rsidR="00F31459" w:rsidRPr="00932B15">
        <w:rPr>
          <w:sz w:val="32"/>
          <w:szCs w:val="32"/>
        </w:rPr>
        <w:t>48</w:t>
      </w:r>
      <w:r w:rsidR="00A0688F" w:rsidRPr="00932B15">
        <w:rPr>
          <w:sz w:val="32"/>
          <w:szCs w:val="32"/>
        </w:rPr>
        <w:t> % педагогов.</w:t>
      </w:r>
      <w:r w:rsidR="006C18C1" w:rsidRPr="00932B15">
        <w:rPr>
          <w:sz w:val="32"/>
          <w:szCs w:val="32"/>
        </w:rPr>
        <w:t xml:space="preserve"> Доля руководителей и педагогических кадров общеобразовательных учреждений, прошедших повышение квалификации и профессиональную переподготовку для работы в соответствии с ФГОС, в общей численности руководителей и педагогических кадров составила  </w:t>
      </w:r>
      <w:r w:rsidR="00D739DF" w:rsidRPr="00932B15">
        <w:rPr>
          <w:sz w:val="32"/>
          <w:szCs w:val="32"/>
        </w:rPr>
        <w:t>70</w:t>
      </w:r>
      <w:r w:rsidR="006C18C1" w:rsidRPr="00932B15">
        <w:rPr>
          <w:sz w:val="32"/>
          <w:szCs w:val="32"/>
        </w:rPr>
        <w:t>%.</w:t>
      </w:r>
    </w:p>
    <w:p w:rsidR="00067899" w:rsidRDefault="0014005A" w:rsidP="00640020">
      <w:pPr>
        <w:shd w:val="clear" w:color="auto" w:fill="FFFFFF"/>
        <w:ind w:left="10" w:right="5" w:firstLine="557"/>
        <w:jc w:val="both"/>
        <w:rPr>
          <w:bCs/>
          <w:sz w:val="32"/>
          <w:szCs w:val="32"/>
        </w:rPr>
      </w:pPr>
      <w:r w:rsidRPr="00035582">
        <w:rPr>
          <w:b/>
          <w:spacing w:val="-1"/>
          <w:sz w:val="32"/>
          <w:szCs w:val="32"/>
        </w:rPr>
        <w:t>Возрос</w:t>
      </w:r>
      <w:r w:rsidRPr="00932B15">
        <w:rPr>
          <w:spacing w:val="-1"/>
          <w:sz w:val="32"/>
          <w:szCs w:val="32"/>
        </w:rPr>
        <w:t xml:space="preserve"> интерес педагогов к участию в различных профессиональных и творческих конкурсах. В 201</w:t>
      </w:r>
      <w:r w:rsidR="00D739DF" w:rsidRPr="00932B15">
        <w:rPr>
          <w:spacing w:val="-1"/>
          <w:sz w:val="32"/>
          <w:szCs w:val="32"/>
        </w:rPr>
        <w:t>4</w:t>
      </w:r>
      <w:r w:rsidRPr="00932B15">
        <w:rPr>
          <w:spacing w:val="-1"/>
          <w:sz w:val="32"/>
          <w:szCs w:val="32"/>
        </w:rPr>
        <w:t>-201</w:t>
      </w:r>
      <w:r w:rsidR="00D739DF" w:rsidRPr="00932B15">
        <w:rPr>
          <w:spacing w:val="-1"/>
          <w:sz w:val="32"/>
          <w:szCs w:val="32"/>
        </w:rPr>
        <w:t>5</w:t>
      </w:r>
      <w:r w:rsidRPr="00932B15">
        <w:rPr>
          <w:spacing w:val="-1"/>
          <w:sz w:val="32"/>
          <w:szCs w:val="32"/>
        </w:rPr>
        <w:t>уч</w:t>
      </w:r>
      <w:r w:rsidR="00704CB0" w:rsidRPr="00932B15">
        <w:rPr>
          <w:spacing w:val="-1"/>
          <w:sz w:val="32"/>
          <w:szCs w:val="32"/>
        </w:rPr>
        <w:t>ебном году</w:t>
      </w:r>
      <w:r w:rsidRPr="00932B15">
        <w:rPr>
          <w:spacing w:val="-1"/>
          <w:sz w:val="32"/>
          <w:szCs w:val="32"/>
        </w:rPr>
        <w:t xml:space="preserve"> в районном конкурсе «Учитель года-201</w:t>
      </w:r>
      <w:r w:rsidR="00D739DF" w:rsidRPr="00932B15">
        <w:rPr>
          <w:spacing w:val="-1"/>
          <w:sz w:val="32"/>
          <w:szCs w:val="32"/>
        </w:rPr>
        <w:t>5</w:t>
      </w:r>
      <w:r w:rsidRPr="00932B15">
        <w:rPr>
          <w:spacing w:val="-1"/>
          <w:sz w:val="32"/>
          <w:szCs w:val="32"/>
        </w:rPr>
        <w:t xml:space="preserve">» приняло участие </w:t>
      </w:r>
      <w:r w:rsidR="00D739DF" w:rsidRPr="00932B15">
        <w:rPr>
          <w:spacing w:val="-1"/>
          <w:sz w:val="32"/>
          <w:szCs w:val="32"/>
        </w:rPr>
        <w:t>23</w:t>
      </w:r>
      <w:r w:rsidRPr="00932B15">
        <w:rPr>
          <w:spacing w:val="-1"/>
          <w:sz w:val="32"/>
          <w:szCs w:val="32"/>
        </w:rPr>
        <w:t xml:space="preserve"> педагога</w:t>
      </w:r>
      <w:r w:rsidR="006C18C1" w:rsidRPr="00932B15">
        <w:rPr>
          <w:spacing w:val="-1"/>
          <w:sz w:val="32"/>
          <w:szCs w:val="32"/>
        </w:rPr>
        <w:t>.</w:t>
      </w:r>
      <w:r w:rsidRPr="00932B15">
        <w:rPr>
          <w:spacing w:val="-1"/>
          <w:sz w:val="32"/>
          <w:szCs w:val="32"/>
        </w:rPr>
        <w:t xml:space="preserve"> Победителем в номинации «Учитель года» стала </w:t>
      </w:r>
      <w:proofErr w:type="spellStart"/>
      <w:r w:rsidR="00D739DF" w:rsidRPr="00932B15">
        <w:rPr>
          <w:spacing w:val="-1"/>
          <w:sz w:val="32"/>
          <w:szCs w:val="32"/>
        </w:rPr>
        <w:t>Юресько</w:t>
      </w:r>
      <w:proofErr w:type="spellEnd"/>
      <w:r w:rsidR="00D739DF" w:rsidRPr="00932B15">
        <w:rPr>
          <w:spacing w:val="-1"/>
          <w:sz w:val="32"/>
          <w:szCs w:val="32"/>
        </w:rPr>
        <w:t xml:space="preserve"> Татьяна Александровна </w:t>
      </w:r>
      <w:r w:rsidRPr="00932B15">
        <w:rPr>
          <w:sz w:val="32"/>
          <w:szCs w:val="32"/>
        </w:rPr>
        <w:t xml:space="preserve">- учитель </w:t>
      </w:r>
      <w:r w:rsidR="00D739DF" w:rsidRPr="00932B15">
        <w:rPr>
          <w:sz w:val="32"/>
          <w:szCs w:val="32"/>
        </w:rPr>
        <w:t>начальных классов</w:t>
      </w:r>
      <w:r w:rsidR="006C18C1" w:rsidRPr="00932B15">
        <w:rPr>
          <w:sz w:val="32"/>
          <w:szCs w:val="32"/>
        </w:rPr>
        <w:t xml:space="preserve"> Егорлыкской</w:t>
      </w:r>
      <w:r w:rsidRPr="00932B15">
        <w:rPr>
          <w:sz w:val="32"/>
          <w:szCs w:val="32"/>
        </w:rPr>
        <w:t xml:space="preserve"> СОШ №</w:t>
      </w:r>
      <w:r w:rsidR="006C18C1" w:rsidRPr="00932B15">
        <w:rPr>
          <w:sz w:val="32"/>
          <w:szCs w:val="32"/>
        </w:rPr>
        <w:t>1</w:t>
      </w:r>
      <w:r w:rsidRPr="00932B15">
        <w:rPr>
          <w:sz w:val="32"/>
          <w:szCs w:val="32"/>
        </w:rPr>
        <w:t>,</w:t>
      </w:r>
      <w:r w:rsidRPr="00932B15">
        <w:rPr>
          <w:spacing w:val="-1"/>
          <w:sz w:val="32"/>
          <w:szCs w:val="32"/>
        </w:rPr>
        <w:t xml:space="preserve"> в номинации «Воспитатель года» </w:t>
      </w:r>
      <w:proofErr w:type="spellStart"/>
      <w:r w:rsidR="00D739DF" w:rsidRPr="00932B15">
        <w:rPr>
          <w:bCs/>
          <w:sz w:val="32"/>
          <w:szCs w:val="32"/>
        </w:rPr>
        <w:t>Задощенко</w:t>
      </w:r>
      <w:proofErr w:type="spellEnd"/>
      <w:r w:rsidR="00D739DF" w:rsidRPr="00932B15">
        <w:rPr>
          <w:bCs/>
          <w:sz w:val="32"/>
          <w:szCs w:val="32"/>
        </w:rPr>
        <w:t xml:space="preserve"> Галина </w:t>
      </w:r>
      <w:proofErr w:type="spellStart"/>
      <w:r w:rsidR="00D739DF" w:rsidRPr="00932B15">
        <w:rPr>
          <w:bCs/>
          <w:sz w:val="32"/>
          <w:szCs w:val="32"/>
        </w:rPr>
        <w:t>Марсельевна</w:t>
      </w:r>
      <w:proofErr w:type="spellEnd"/>
      <w:r w:rsidRPr="00932B15">
        <w:rPr>
          <w:bCs/>
          <w:sz w:val="32"/>
          <w:szCs w:val="32"/>
        </w:rPr>
        <w:t xml:space="preserve"> – воспитатель детского сада  №</w:t>
      </w:r>
      <w:r w:rsidR="00D739DF" w:rsidRPr="00932B15">
        <w:rPr>
          <w:bCs/>
          <w:sz w:val="32"/>
          <w:szCs w:val="32"/>
        </w:rPr>
        <w:t xml:space="preserve">8 </w:t>
      </w:r>
      <w:r w:rsidRPr="00932B15">
        <w:rPr>
          <w:bCs/>
          <w:sz w:val="32"/>
          <w:szCs w:val="32"/>
        </w:rPr>
        <w:t>«</w:t>
      </w:r>
      <w:r w:rsidR="00D739DF" w:rsidRPr="00932B15">
        <w:rPr>
          <w:bCs/>
          <w:sz w:val="32"/>
          <w:szCs w:val="32"/>
        </w:rPr>
        <w:t>Звездочка</w:t>
      </w:r>
      <w:r w:rsidRPr="00932B15">
        <w:rPr>
          <w:bCs/>
          <w:sz w:val="32"/>
          <w:szCs w:val="32"/>
        </w:rPr>
        <w:t>»</w:t>
      </w:r>
      <w:r w:rsidR="006C18C1" w:rsidRPr="00932B15">
        <w:rPr>
          <w:bCs/>
          <w:sz w:val="32"/>
          <w:szCs w:val="32"/>
        </w:rPr>
        <w:t>.</w:t>
      </w:r>
    </w:p>
    <w:p w:rsidR="00035582" w:rsidRPr="00932B15" w:rsidRDefault="00FD5054" w:rsidP="006C2F49">
      <w:pPr>
        <w:ind w:firstLine="709"/>
        <w:jc w:val="both"/>
        <w:rPr>
          <w:bCs/>
          <w:sz w:val="32"/>
          <w:szCs w:val="32"/>
        </w:rPr>
      </w:pPr>
      <w:r w:rsidRPr="00932B15">
        <w:rPr>
          <w:bCs/>
          <w:sz w:val="32"/>
          <w:szCs w:val="32"/>
        </w:rPr>
        <w:t>Педагог дополнительного образования Егорлыкского ЦВР</w:t>
      </w:r>
      <w:r w:rsidR="00F67604" w:rsidRPr="00932B15">
        <w:rPr>
          <w:bCs/>
          <w:sz w:val="32"/>
          <w:szCs w:val="32"/>
        </w:rPr>
        <w:t>,</w:t>
      </w:r>
      <w:r w:rsidRPr="00932B15">
        <w:rPr>
          <w:bCs/>
          <w:sz w:val="32"/>
          <w:szCs w:val="32"/>
        </w:rPr>
        <w:t xml:space="preserve"> Рак Людмила Алексеевна</w:t>
      </w:r>
      <w:r w:rsidR="00F67604" w:rsidRPr="00932B15">
        <w:rPr>
          <w:bCs/>
          <w:sz w:val="32"/>
          <w:szCs w:val="32"/>
        </w:rPr>
        <w:t>,</w:t>
      </w:r>
      <w:r w:rsidR="00035582">
        <w:rPr>
          <w:bCs/>
          <w:sz w:val="32"/>
          <w:szCs w:val="32"/>
        </w:rPr>
        <w:t xml:space="preserve"> </w:t>
      </w:r>
      <w:r w:rsidRPr="00932B15">
        <w:rPr>
          <w:bCs/>
          <w:sz w:val="32"/>
          <w:szCs w:val="32"/>
        </w:rPr>
        <w:t>заняла второе место в областном этапе Всероссийского конкурса «Сердце отдаю детям»</w:t>
      </w:r>
      <w:r w:rsidR="006C2F49" w:rsidRPr="00932B15">
        <w:rPr>
          <w:bCs/>
          <w:sz w:val="32"/>
          <w:szCs w:val="32"/>
        </w:rPr>
        <w:t>.</w:t>
      </w:r>
    </w:p>
    <w:p w:rsidR="00650AFA" w:rsidRDefault="00932B15" w:rsidP="000527DB">
      <w:pPr>
        <w:widowControl w:val="0"/>
        <w:ind w:firstLine="708"/>
        <w:jc w:val="both"/>
        <w:rPr>
          <w:b/>
          <w:bCs/>
          <w:sz w:val="32"/>
          <w:szCs w:val="32"/>
        </w:rPr>
      </w:pPr>
      <w:r w:rsidRPr="00035582">
        <w:rPr>
          <w:b/>
          <w:bCs/>
          <w:sz w:val="32"/>
          <w:szCs w:val="32"/>
        </w:rPr>
        <w:t>Нельзя</w:t>
      </w:r>
      <w:r w:rsidRPr="00650AFA">
        <w:rPr>
          <w:bCs/>
          <w:sz w:val="32"/>
          <w:szCs w:val="32"/>
        </w:rPr>
        <w:t xml:space="preserve"> не затронуть ещё один аспект </w:t>
      </w:r>
      <w:r w:rsidR="00B223C5" w:rsidRPr="00650AFA">
        <w:rPr>
          <w:bCs/>
          <w:sz w:val="32"/>
          <w:szCs w:val="32"/>
        </w:rPr>
        <w:t xml:space="preserve">проекта </w:t>
      </w:r>
      <w:r w:rsidRPr="00650AFA">
        <w:rPr>
          <w:bCs/>
          <w:sz w:val="32"/>
          <w:szCs w:val="32"/>
        </w:rPr>
        <w:t>модернизации общего образования. Один из главных механизмов в его реализации - совершенствование оплаты труда педагогов</w:t>
      </w:r>
      <w:r w:rsidRPr="00721C28">
        <w:rPr>
          <w:b/>
          <w:bCs/>
          <w:sz w:val="32"/>
          <w:szCs w:val="32"/>
        </w:rPr>
        <w:t>.</w:t>
      </w:r>
      <w:r w:rsidR="00650AFA">
        <w:rPr>
          <w:b/>
          <w:bCs/>
          <w:sz w:val="32"/>
          <w:szCs w:val="32"/>
        </w:rPr>
        <w:t xml:space="preserve">  </w:t>
      </w:r>
    </w:p>
    <w:p w:rsidR="000527DB" w:rsidRPr="00932B15" w:rsidRDefault="00721C28" w:rsidP="000527DB">
      <w:pPr>
        <w:widowControl w:val="0"/>
        <w:ind w:firstLine="708"/>
        <w:jc w:val="both"/>
        <w:rPr>
          <w:sz w:val="32"/>
          <w:szCs w:val="32"/>
        </w:rPr>
      </w:pPr>
      <w:r w:rsidRPr="00B223C5">
        <w:rPr>
          <w:bCs/>
          <w:sz w:val="32"/>
          <w:szCs w:val="32"/>
        </w:rPr>
        <w:t>Т</w:t>
      </w:r>
      <w:r w:rsidR="0025198D" w:rsidRPr="00B223C5">
        <w:rPr>
          <w:bCs/>
          <w:sz w:val="32"/>
          <w:szCs w:val="32"/>
        </w:rPr>
        <w:t>ак</w:t>
      </w:r>
      <w:r w:rsidR="0025198D" w:rsidRPr="00932B15">
        <w:rPr>
          <w:bCs/>
          <w:sz w:val="32"/>
          <w:szCs w:val="32"/>
        </w:rPr>
        <w:t xml:space="preserve"> в</w:t>
      </w:r>
      <w:r w:rsidR="000527DB" w:rsidRPr="00932B15">
        <w:rPr>
          <w:bCs/>
          <w:sz w:val="32"/>
          <w:szCs w:val="32"/>
        </w:rPr>
        <w:t xml:space="preserve"> целях реа</w:t>
      </w:r>
      <w:r w:rsidR="000527DB" w:rsidRPr="00932B15">
        <w:rPr>
          <w:sz w:val="32"/>
          <w:szCs w:val="32"/>
        </w:rPr>
        <w:t>лизации Указов Президента Российско</w:t>
      </w:r>
      <w:r w:rsidR="00747E78" w:rsidRPr="00932B15">
        <w:rPr>
          <w:sz w:val="32"/>
          <w:szCs w:val="32"/>
        </w:rPr>
        <w:t xml:space="preserve">й </w:t>
      </w:r>
      <w:r w:rsidR="00747E78" w:rsidRPr="00932B15">
        <w:rPr>
          <w:sz w:val="32"/>
          <w:szCs w:val="32"/>
        </w:rPr>
        <w:lastRenderedPageBreak/>
        <w:t>Федерации по совершенствованию</w:t>
      </w:r>
      <w:r w:rsidR="000527DB" w:rsidRPr="00932B15">
        <w:rPr>
          <w:sz w:val="32"/>
          <w:szCs w:val="32"/>
        </w:rPr>
        <w:t xml:space="preserve"> системы оплаты труда педагогическим работникам образовательных учреждений в 2015-2018гг. в районе проводится поэтапное повышение уровня заработной платы и доведение до  средней заработной платы по Ростовской области к 2018г.</w:t>
      </w:r>
    </w:p>
    <w:p w:rsidR="000527DB" w:rsidRPr="00932B15" w:rsidRDefault="000527DB" w:rsidP="000527DB">
      <w:pPr>
        <w:widowControl w:val="0"/>
        <w:ind w:firstLine="708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Минимальный размер заработной </w:t>
      </w:r>
      <w:r w:rsidR="00650AFA" w:rsidRPr="00035582">
        <w:rPr>
          <w:sz w:val="32"/>
          <w:szCs w:val="32"/>
        </w:rPr>
        <w:t xml:space="preserve">платы с 1 января </w:t>
      </w:r>
      <w:r w:rsidRPr="00035582">
        <w:rPr>
          <w:sz w:val="32"/>
          <w:szCs w:val="32"/>
        </w:rPr>
        <w:t>2015г</w:t>
      </w:r>
      <w:r w:rsidRPr="00932B15">
        <w:rPr>
          <w:sz w:val="32"/>
          <w:szCs w:val="32"/>
        </w:rPr>
        <w:t xml:space="preserve">.  </w:t>
      </w:r>
      <w:r w:rsidR="0025198D" w:rsidRPr="00932B15">
        <w:rPr>
          <w:sz w:val="32"/>
          <w:szCs w:val="32"/>
        </w:rPr>
        <w:t>был увеличен до 5</w:t>
      </w:r>
      <w:r w:rsidR="000F308A">
        <w:rPr>
          <w:sz w:val="32"/>
          <w:szCs w:val="32"/>
        </w:rPr>
        <w:t xml:space="preserve"> </w:t>
      </w:r>
      <w:r w:rsidR="0025198D" w:rsidRPr="00932B15">
        <w:rPr>
          <w:sz w:val="32"/>
          <w:szCs w:val="32"/>
        </w:rPr>
        <w:t>965</w:t>
      </w:r>
      <w:r w:rsidRPr="00932B15">
        <w:rPr>
          <w:sz w:val="32"/>
          <w:szCs w:val="32"/>
        </w:rPr>
        <w:t xml:space="preserve"> рублей, в 2016г. планируется увеличение до 7</w:t>
      </w:r>
      <w:r w:rsidR="000F308A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>198 рублей</w:t>
      </w:r>
      <w:r w:rsidR="00AB1825">
        <w:rPr>
          <w:sz w:val="32"/>
          <w:szCs w:val="32"/>
        </w:rPr>
        <w:t xml:space="preserve"> и</w:t>
      </w:r>
      <w:r w:rsidR="000F308A">
        <w:rPr>
          <w:sz w:val="32"/>
          <w:szCs w:val="32"/>
        </w:rPr>
        <w:t xml:space="preserve">  </w:t>
      </w:r>
      <w:r w:rsidRPr="00932B15">
        <w:rPr>
          <w:sz w:val="32"/>
          <w:szCs w:val="32"/>
        </w:rPr>
        <w:t>до 2018г. планируется увеличение до 9</w:t>
      </w:r>
      <w:r w:rsidR="00CF3DC4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>667 рублей.</w:t>
      </w:r>
    </w:p>
    <w:p w:rsidR="00067899" w:rsidRDefault="000527DB" w:rsidP="000F308A">
      <w:pPr>
        <w:widowControl w:val="0"/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Это повышение направлено на сохранение кадрового потенциала, повышение престижности и привлекательности работы в бюджетных учреждениях. </w:t>
      </w:r>
    </w:p>
    <w:p w:rsidR="00640020" w:rsidRDefault="000527DB" w:rsidP="00640020">
      <w:pPr>
        <w:widowControl w:val="0"/>
        <w:ind w:firstLine="709"/>
        <w:jc w:val="both"/>
        <w:rPr>
          <w:sz w:val="32"/>
          <w:szCs w:val="32"/>
        </w:rPr>
      </w:pPr>
      <w:r w:rsidRPr="000F308A">
        <w:rPr>
          <w:sz w:val="32"/>
          <w:szCs w:val="32"/>
        </w:rPr>
        <w:t>Среднемесячная заработная плата за 2014 год педагогических работников общеобразовательных учреждений общего образования составила 25</w:t>
      </w:r>
      <w:r w:rsidR="00650AFA" w:rsidRPr="000F308A">
        <w:rPr>
          <w:sz w:val="32"/>
          <w:szCs w:val="32"/>
        </w:rPr>
        <w:t> </w:t>
      </w:r>
      <w:r w:rsidR="00280933">
        <w:rPr>
          <w:sz w:val="32"/>
          <w:szCs w:val="32"/>
        </w:rPr>
        <w:t>тысяч</w:t>
      </w:r>
      <w:r w:rsidR="00650AFA" w:rsidRPr="000F308A">
        <w:rPr>
          <w:sz w:val="32"/>
          <w:szCs w:val="32"/>
        </w:rPr>
        <w:t xml:space="preserve"> </w:t>
      </w:r>
      <w:r w:rsidRPr="000F308A">
        <w:rPr>
          <w:sz w:val="32"/>
          <w:szCs w:val="32"/>
        </w:rPr>
        <w:t>рубл</w:t>
      </w:r>
      <w:r w:rsidR="0025198D" w:rsidRPr="000F308A">
        <w:rPr>
          <w:sz w:val="32"/>
          <w:szCs w:val="32"/>
        </w:rPr>
        <w:t>ей</w:t>
      </w:r>
      <w:r w:rsidRPr="000F308A">
        <w:rPr>
          <w:sz w:val="32"/>
          <w:szCs w:val="32"/>
        </w:rPr>
        <w:t>,</w:t>
      </w:r>
      <w:r w:rsidR="000F308A" w:rsidRPr="000F308A">
        <w:rPr>
          <w:sz w:val="32"/>
          <w:szCs w:val="32"/>
        </w:rPr>
        <w:t xml:space="preserve"> за 7 месяцев 2015 года </w:t>
      </w:r>
      <w:r w:rsidR="00280933">
        <w:rPr>
          <w:sz w:val="32"/>
          <w:szCs w:val="32"/>
        </w:rPr>
        <w:t xml:space="preserve"> без малого </w:t>
      </w:r>
      <w:r w:rsidR="000F308A" w:rsidRPr="000F308A">
        <w:rPr>
          <w:sz w:val="32"/>
          <w:szCs w:val="32"/>
        </w:rPr>
        <w:t>2</w:t>
      </w:r>
      <w:r w:rsidR="00280933">
        <w:rPr>
          <w:sz w:val="32"/>
          <w:szCs w:val="32"/>
        </w:rPr>
        <w:t xml:space="preserve">6 тысяч </w:t>
      </w:r>
      <w:r w:rsidR="000F308A" w:rsidRPr="000F308A">
        <w:rPr>
          <w:sz w:val="32"/>
          <w:szCs w:val="32"/>
        </w:rPr>
        <w:t>рубл</w:t>
      </w:r>
      <w:r w:rsidR="00280933">
        <w:rPr>
          <w:sz w:val="32"/>
          <w:szCs w:val="32"/>
        </w:rPr>
        <w:t>ей</w:t>
      </w:r>
      <w:proofErr w:type="gramStart"/>
      <w:r w:rsidR="000F308A" w:rsidRPr="000F308A">
        <w:rPr>
          <w:sz w:val="32"/>
          <w:szCs w:val="32"/>
        </w:rPr>
        <w:t>.</w:t>
      </w:r>
      <w:proofErr w:type="gramEnd"/>
      <w:r w:rsidR="000F308A" w:rsidRPr="000F308A">
        <w:rPr>
          <w:sz w:val="32"/>
          <w:szCs w:val="32"/>
        </w:rPr>
        <w:t xml:space="preserve"> </w:t>
      </w:r>
      <w:r w:rsidR="00280933">
        <w:rPr>
          <w:sz w:val="32"/>
          <w:szCs w:val="32"/>
        </w:rPr>
        <w:t xml:space="preserve"> </w:t>
      </w:r>
      <w:proofErr w:type="gramStart"/>
      <w:r w:rsidR="00280933">
        <w:rPr>
          <w:sz w:val="32"/>
          <w:szCs w:val="32"/>
        </w:rPr>
        <w:t>з</w:t>
      </w:r>
      <w:proofErr w:type="gramEnd"/>
      <w:r w:rsidR="00280933">
        <w:rPr>
          <w:sz w:val="32"/>
          <w:szCs w:val="32"/>
        </w:rPr>
        <w:t>арплата п</w:t>
      </w:r>
      <w:r w:rsidRPr="000F308A">
        <w:rPr>
          <w:sz w:val="32"/>
          <w:szCs w:val="32"/>
        </w:rPr>
        <w:t xml:space="preserve">едагогических работников дошкольных образовательных учреждений </w:t>
      </w:r>
      <w:r w:rsidR="00280933">
        <w:rPr>
          <w:sz w:val="32"/>
          <w:szCs w:val="32"/>
        </w:rPr>
        <w:t>свыше  21 тысячи</w:t>
      </w:r>
      <w:r w:rsidR="00650AFA" w:rsidRPr="000F308A">
        <w:rPr>
          <w:sz w:val="32"/>
          <w:szCs w:val="32"/>
        </w:rPr>
        <w:t xml:space="preserve"> </w:t>
      </w:r>
      <w:r w:rsidRPr="000F308A">
        <w:rPr>
          <w:sz w:val="32"/>
          <w:szCs w:val="32"/>
        </w:rPr>
        <w:t>рубл</w:t>
      </w:r>
      <w:r w:rsidR="0025198D" w:rsidRPr="000F308A">
        <w:rPr>
          <w:sz w:val="32"/>
          <w:szCs w:val="32"/>
        </w:rPr>
        <w:t>ей</w:t>
      </w:r>
      <w:r w:rsidRPr="000F308A">
        <w:rPr>
          <w:sz w:val="32"/>
          <w:szCs w:val="32"/>
        </w:rPr>
        <w:t xml:space="preserve">, </w:t>
      </w:r>
      <w:r w:rsidR="000F308A" w:rsidRPr="000F308A">
        <w:rPr>
          <w:sz w:val="32"/>
          <w:szCs w:val="32"/>
        </w:rPr>
        <w:t xml:space="preserve">за 7 месяцев 2015 года </w:t>
      </w:r>
      <w:r w:rsidR="00280933">
        <w:rPr>
          <w:sz w:val="32"/>
          <w:szCs w:val="32"/>
        </w:rPr>
        <w:t xml:space="preserve"> </w:t>
      </w:r>
      <w:r w:rsidR="00280933" w:rsidRPr="00AD1226">
        <w:rPr>
          <w:b/>
          <w:sz w:val="32"/>
          <w:szCs w:val="32"/>
        </w:rPr>
        <w:t>около</w:t>
      </w:r>
      <w:r w:rsidR="00280933" w:rsidRPr="00AD1226">
        <w:rPr>
          <w:sz w:val="32"/>
          <w:szCs w:val="32"/>
        </w:rPr>
        <w:t xml:space="preserve"> </w:t>
      </w:r>
      <w:r w:rsidR="00541154" w:rsidRPr="00AD1226">
        <w:rPr>
          <w:sz w:val="32"/>
          <w:szCs w:val="32"/>
        </w:rPr>
        <w:t>2</w:t>
      </w:r>
      <w:r w:rsidR="00280933" w:rsidRPr="00AD1226">
        <w:rPr>
          <w:sz w:val="32"/>
          <w:szCs w:val="32"/>
        </w:rPr>
        <w:t>2 тысяч</w:t>
      </w:r>
      <w:r w:rsidR="000F308A" w:rsidRPr="00AD1226">
        <w:rPr>
          <w:sz w:val="32"/>
          <w:szCs w:val="32"/>
        </w:rPr>
        <w:t xml:space="preserve"> рублей.</w:t>
      </w:r>
      <w:r w:rsidR="000F308A" w:rsidRPr="000F308A">
        <w:rPr>
          <w:sz w:val="32"/>
          <w:szCs w:val="32"/>
        </w:rPr>
        <w:t xml:space="preserve"> П</w:t>
      </w:r>
      <w:r w:rsidRPr="000F308A">
        <w:rPr>
          <w:sz w:val="32"/>
          <w:szCs w:val="32"/>
        </w:rPr>
        <w:t>едагогических работников учреждений дополнительного обра</w:t>
      </w:r>
      <w:r w:rsidR="00280933">
        <w:rPr>
          <w:sz w:val="32"/>
          <w:szCs w:val="32"/>
        </w:rPr>
        <w:t>зования детей  свыше</w:t>
      </w:r>
      <w:r w:rsidRPr="000F308A">
        <w:rPr>
          <w:sz w:val="32"/>
          <w:szCs w:val="32"/>
        </w:rPr>
        <w:t xml:space="preserve"> 20</w:t>
      </w:r>
      <w:r w:rsidR="00650AFA" w:rsidRPr="000F308A">
        <w:rPr>
          <w:sz w:val="32"/>
          <w:szCs w:val="32"/>
        </w:rPr>
        <w:t xml:space="preserve"> </w:t>
      </w:r>
      <w:r w:rsidR="00280933">
        <w:rPr>
          <w:sz w:val="32"/>
          <w:szCs w:val="32"/>
        </w:rPr>
        <w:t xml:space="preserve">тысяч </w:t>
      </w:r>
      <w:r w:rsidR="000F308A" w:rsidRPr="000F308A">
        <w:rPr>
          <w:sz w:val="32"/>
          <w:szCs w:val="32"/>
        </w:rPr>
        <w:t>рублей.</w:t>
      </w:r>
    </w:p>
    <w:p w:rsidR="00932B15" w:rsidRPr="00C35D82" w:rsidRDefault="00932B15" w:rsidP="00640020">
      <w:pPr>
        <w:widowControl w:val="0"/>
        <w:ind w:firstLine="709"/>
        <w:jc w:val="both"/>
        <w:rPr>
          <w:sz w:val="32"/>
          <w:szCs w:val="32"/>
        </w:rPr>
      </w:pPr>
      <w:r w:rsidRPr="00721C28">
        <w:rPr>
          <w:b/>
          <w:sz w:val="32"/>
          <w:szCs w:val="32"/>
        </w:rPr>
        <w:t>Уже давно все понимают,</w:t>
      </w:r>
      <w:r w:rsidRPr="00C35D82">
        <w:rPr>
          <w:sz w:val="32"/>
          <w:szCs w:val="32"/>
        </w:rPr>
        <w:t xml:space="preserve"> что результат образования – это не тольк</w:t>
      </w:r>
      <w:r w:rsidR="00D26564">
        <w:rPr>
          <w:sz w:val="32"/>
          <w:szCs w:val="32"/>
        </w:rPr>
        <w:t>о цифры успеваемости и баллы единого государственного экзамена</w:t>
      </w:r>
      <w:r w:rsidRPr="00C35D82">
        <w:rPr>
          <w:sz w:val="32"/>
          <w:szCs w:val="32"/>
        </w:rPr>
        <w:t xml:space="preserve"> и </w:t>
      </w:r>
      <w:r w:rsidR="00D26564">
        <w:rPr>
          <w:sz w:val="32"/>
          <w:szCs w:val="32"/>
        </w:rPr>
        <w:t xml:space="preserve"> основного государственного экзамена,</w:t>
      </w:r>
      <w:r w:rsidRPr="00C35D82">
        <w:rPr>
          <w:sz w:val="32"/>
          <w:szCs w:val="32"/>
        </w:rPr>
        <w:t xml:space="preserve"> это способность ребёнка применить полученные знания не только на уроке, но и представить их в различных интеллектуальных конкурсах, олимпиадах, состязаниях.</w:t>
      </w:r>
    </w:p>
    <w:p w:rsidR="00A0688F" w:rsidRPr="00B223C5" w:rsidRDefault="00A0688F" w:rsidP="00A0688F">
      <w:pPr>
        <w:ind w:firstLine="709"/>
        <w:jc w:val="both"/>
        <w:rPr>
          <w:color w:val="FF0000"/>
          <w:sz w:val="32"/>
          <w:szCs w:val="32"/>
        </w:rPr>
      </w:pPr>
      <w:r w:rsidRPr="00932B15">
        <w:rPr>
          <w:sz w:val="32"/>
          <w:szCs w:val="32"/>
        </w:rPr>
        <w:t xml:space="preserve">Одновременно с реализацией стандарта общего образования должна быть выстроена разветвлённая система поиска и поддержки талантливых детей, а также их сопровождения в течение всего периода становления личности. </w:t>
      </w:r>
    </w:p>
    <w:p w:rsidR="00A0688F" w:rsidRDefault="00A0688F" w:rsidP="00A0688F">
      <w:pPr>
        <w:shd w:val="clear" w:color="auto" w:fill="FFFFFF"/>
        <w:ind w:right="24"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 В 2014-2015 учебном году в муниципальном этапе Всероссийской олимпиады школьников приняли  участие </w:t>
      </w:r>
      <w:r w:rsidR="00704CB0" w:rsidRPr="00932B15">
        <w:rPr>
          <w:sz w:val="32"/>
          <w:szCs w:val="32"/>
        </w:rPr>
        <w:t>5</w:t>
      </w:r>
      <w:r w:rsidRPr="00932B15">
        <w:rPr>
          <w:sz w:val="32"/>
          <w:szCs w:val="32"/>
        </w:rPr>
        <w:t xml:space="preserve">78  обучающихся из 15 </w:t>
      </w:r>
      <w:r w:rsidR="00730B21" w:rsidRPr="00932B15">
        <w:rPr>
          <w:sz w:val="32"/>
          <w:szCs w:val="32"/>
        </w:rPr>
        <w:t>образовательных учреждений р</w:t>
      </w:r>
      <w:r w:rsidRPr="00932B15">
        <w:rPr>
          <w:sz w:val="32"/>
          <w:szCs w:val="32"/>
        </w:rPr>
        <w:t xml:space="preserve">айона. Победителями и призерами стали 68 обучающихся, 13 </w:t>
      </w:r>
      <w:r w:rsidR="00AB1825">
        <w:rPr>
          <w:sz w:val="32"/>
          <w:szCs w:val="32"/>
        </w:rPr>
        <w:t>школьников</w:t>
      </w:r>
      <w:r w:rsidRPr="00932B15">
        <w:rPr>
          <w:sz w:val="32"/>
          <w:szCs w:val="32"/>
        </w:rPr>
        <w:t xml:space="preserve"> стали победителями и призерами по нескольким предметам. 20 учителей-наставников подготовили двух и более победителей и призеров районного этапа</w:t>
      </w:r>
      <w:r w:rsidR="00E62C93">
        <w:rPr>
          <w:sz w:val="32"/>
          <w:szCs w:val="32"/>
        </w:rPr>
        <w:t xml:space="preserve">, 6 </w:t>
      </w:r>
      <w:r w:rsidR="00AB1825">
        <w:rPr>
          <w:sz w:val="32"/>
          <w:szCs w:val="32"/>
        </w:rPr>
        <w:t>учащихся</w:t>
      </w:r>
      <w:r w:rsidRPr="00932B15">
        <w:rPr>
          <w:sz w:val="32"/>
          <w:szCs w:val="32"/>
        </w:rPr>
        <w:t xml:space="preserve"> нашего района стали </w:t>
      </w:r>
      <w:r w:rsidR="00AF582F" w:rsidRPr="00932B15">
        <w:rPr>
          <w:sz w:val="32"/>
          <w:szCs w:val="32"/>
        </w:rPr>
        <w:t>участн</w:t>
      </w:r>
      <w:r w:rsidRPr="00932B15">
        <w:rPr>
          <w:sz w:val="32"/>
          <w:szCs w:val="32"/>
        </w:rPr>
        <w:t>иками регионального этапа Все</w:t>
      </w:r>
      <w:r w:rsidR="00E62C93">
        <w:rPr>
          <w:sz w:val="32"/>
          <w:szCs w:val="32"/>
        </w:rPr>
        <w:t>российской олимпиады школьников.</w:t>
      </w:r>
    </w:p>
    <w:p w:rsidR="00067899" w:rsidRDefault="00067899" w:rsidP="00AD1226">
      <w:pPr>
        <w:spacing w:line="276" w:lineRule="auto"/>
        <w:rPr>
          <w:b/>
          <w:sz w:val="32"/>
          <w:szCs w:val="32"/>
        </w:rPr>
      </w:pPr>
    </w:p>
    <w:p w:rsidR="00067899" w:rsidRDefault="00640020" w:rsidP="00067899">
      <w:pPr>
        <w:spacing w:line="276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F52CFC" w:rsidRPr="00932B15" w:rsidRDefault="00F52CFC" w:rsidP="00A0688F">
      <w:pPr>
        <w:shd w:val="clear" w:color="auto" w:fill="FFFFFF"/>
        <w:ind w:right="24" w:firstLine="709"/>
        <w:jc w:val="both"/>
        <w:rPr>
          <w:sz w:val="32"/>
          <w:szCs w:val="32"/>
        </w:rPr>
      </w:pPr>
    </w:p>
    <w:p w:rsidR="00A86020" w:rsidRPr="00F52CFC" w:rsidRDefault="00A0688F" w:rsidP="00A0688F">
      <w:pPr>
        <w:ind w:firstLine="709"/>
        <w:jc w:val="both"/>
        <w:rPr>
          <w:sz w:val="32"/>
          <w:szCs w:val="32"/>
        </w:rPr>
      </w:pPr>
      <w:r w:rsidRPr="00F52CFC">
        <w:rPr>
          <w:b/>
          <w:sz w:val="32"/>
          <w:szCs w:val="32"/>
        </w:rPr>
        <w:t>Наиболее ярко</w:t>
      </w:r>
      <w:r w:rsidRPr="00932B15">
        <w:rPr>
          <w:sz w:val="32"/>
          <w:szCs w:val="32"/>
        </w:rPr>
        <w:t xml:space="preserve"> математические знания и навыки, полезные качества, </w:t>
      </w:r>
      <w:proofErr w:type="gramStart"/>
      <w:r w:rsidRPr="00932B15">
        <w:rPr>
          <w:sz w:val="32"/>
          <w:szCs w:val="32"/>
        </w:rPr>
        <w:t>привитые</w:t>
      </w:r>
      <w:proofErr w:type="gramEnd"/>
      <w:r w:rsidRPr="00932B15">
        <w:rPr>
          <w:sz w:val="32"/>
          <w:szCs w:val="32"/>
        </w:rPr>
        <w:t xml:space="preserve"> прежде всего,  в процессе изучения математики хорошо проявляются в ходе Фестиваля юных математиков. </w:t>
      </w:r>
      <w:r w:rsidRPr="00A86020">
        <w:rPr>
          <w:sz w:val="32"/>
          <w:szCs w:val="32"/>
        </w:rPr>
        <w:t>Всего  в фестивале приняло участие</w:t>
      </w:r>
      <w:r w:rsidR="00650AFA">
        <w:rPr>
          <w:sz w:val="32"/>
          <w:szCs w:val="32"/>
        </w:rPr>
        <w:t xml:space="preserve"> </w:t>
      </w:r>
      <w:r w:rsidR="00AB1825" w:rsidRPr="00A86020">
        <w:rPr>
          <w:sz w:val="32"/>
          <w:szCs w:val="32"/>
        </w:rPr>
        <w:t>210</w:t>
      </w:r>
      <w:r w:rsidRPr="00A86020">
        <w:rPr>
          <w:sz w:val="32"/>
          <w:szCs w:val="32"/>
        </w:rPr>
        <w:t xml:space="preserve">  обучающихся из 12 школ района. </w:t>
      </w:r>
      <w:r w:rsidRPr="00F52CFC">
        <w:rPr>
          <w:sz w:val="32"/>
          <w:szCs w:val="32"/>
        </w:rPr>
        <w:t xml:space="preserve">Победителями стали учащиеся Егорлыкской СОШ № 1 в младшей  </w:t>
      </w:r>
      <w:r w:rsidR="00AB1825" w:rsidRPr="00F52CFC">
        <w:rPr>
          <w:sz w:val="32"/>
          <w:szCs w:val="32"/>
        </w:rPr>
        <w:t xml:space="preserve">возрастной группе </w:t>
      </w:r>
      <w:r w:rsidRPr="00F52CFC">
        <w:rPr>
          <w:sz w:val="32"/>
          <w:szCs w:val="32"/>
        </w:rPr>
        <w:t>и</w:t>
      </w:r>
      <w:r w:rsidR="00650AFA" w:rsidRPr="00F52CFC">
        <w:rPr>
          <w:sz w:val="32"/>
          <w:szCs w:val="32"/>
        </w:rPr>
        <w:t xml:space="preserve"> </w:t>
      </w:r>
      <w:r w:rsidRPr="00F52CFC">
        <w:rPr>
          <w:sz w:val="32"/>
          <w:szCs w:val="32"/>
        </w:rPr>
        <w:t xml:space="preserve"> </w:t>
      </w:r>
      <w:r w:rsidR="00AB1825" w:rsidRPr="00F52CFC">
        <w:rPr>
          <w:sz w:val="32"/>
          <w:szCs w:val="32"/>
        </w:rPr>
        <w:t xml:space="preserve">Егорлыкской СОШ № 7 в </w:t>
      </w:r>
      <w:r w:rsidRPr="00F52CFC">
        <w:rPr>
          <w:sz w:val="32"/>
          <w:szCs w:val="32"/>
        </w:rPr>
        <w:t>старшей.</w:t>
      </w:r>
    </w:p>
    <w:p w:rsidR="00F52CFC" w:rsidRPr="00932B15" w:rsidRDefault="00A0688F" w:rsidP="00650AFA">
      <w:pPr>
        <w:ind w:firstLine="709"/>
        <w:jc w:val="both"/>
        <w:rPr>
          <w:sz w:val="32"/>
          <w:szCs w:val="32"/>
        </w:rPr>
      </w:pPr>
      <w:r w:rsidRPr="00A86020">
        <w:rPr>
          <w:sz w:val="32"/>
          <w:szCs w:val="32"/>
        </w:rPr>
        <w:t xml:space="preserve">Ежегодно достойно представляют наш район в областных слетах и соревнованиях команды юных геологов и экологов. Отряд экологов из </w:t>
      </w:r>
      <w:proofErr w:type="gramStart"/>
      <w:r w:rsidRPr="00A86020">
        <w:rPr>
          <w:sz w:val="32"/>
          <w:szCs w:val="32"/>
        </w:rPr>
        <w:t>Кавалерской</w:t>
      </w:r>
      <w:proofErr w:type="gramEnd"/>
      <w:r w:rsidRPr="00A86020">
        <w:rPr>
          <w:sz w:val="32"/>
          <w:szCs w:val="32"/>
        </w:rPr>
        <w:t xml:space="preserve">  СОШ № 3  успешно выступил на  </w:t>
      </w:r>
      <w:r w:rsidRPr="00A86020">
        <w:rPr>
          <w:sz w:val="32"/>
          <w:szCs w:val="32"/>
          <w:lang w:val="en-US"/>
        </w:rPr>
        <w:t>VI</w:t>
      </w:r>
      <w:r w:rsidRPr="00A86020">
        <w:rPr>
          <w:sz w:val="32"/>
          <w:szCs w:val="32"/>
        </w:rPr>
        <w:t xml:space="preserve">-м областном слете по обмену опытом. </w:t>
      </w:r>
    </w:p>
    <w:p w:rsidR="00F52CFC" w:rsidRPr="00FB6500" w:rsidRDefault="00110ABD" w:rsidP="00110ABD">
      <w:pPr>
        <w:ind w:firstLine="709"/>
        <w:jc w:val="both"/>
        <w:rPr>
          <w:b/>
          <w:sz w:val="32"/>
          <w:szCs w:val="32"/>
        </w:rPr>
      </w:pPr>
      <w:r w:rsidRPr="00F52CFC">
        <w:rPr>
          <w:sz w:val="32"/>
          <w:szCs w:val="32"/>
        </w:rPr>
        <w:t>Одной</w:t>
      </w:r>
      <w:r w:rsidRPr="00932B15">
        <w:rPr>
          <w:sz w:val="32"/>
          <w:szCs w:val="32"/>
        </w:rPr>
        <w:t xml:space="preserve"> из главных основ духовного единства нашего государства был и остается патриотизм.                                                        В рамках празднования 70-летия Победы в Великой Отечественной войне в учреждениях</w:t>
      </w:r>
      <w:r w:rsidR="00AD1226">
        <w:rPr>
          <w:sz w:val="32"/>
          <w:szCs w:val="32"/>
        </w:rPr>
        <w:t xml:space="preserve"> района</w:t>
      </w:r>
      <w:r w:rsidRPr="00932B15">
        <w:rPr>
          <w:sz w:val="32"/>
          <w:szCs w:val="32"/>
        </w:rPr>
        <w:t xml:space="preserve"> проведен ряд значимых мероприятий по патриотическому воспитанию учащихся. Продолжается активная работа по созданию школьных музеев. К юбилейной дате собран богатый краеведческий материал и открыт школьный музей в Новороговской СОШ №2.  Ведется подготовка к открытию музея в Луначарской СОШ №8. В настоящее время в общеобразовательных учреждениях функционирует 9 школьных музеев. В новом учебном году необходимо провести значительную работу по паспортизации школьных музеев Новороговской СОШ №2, Роговской СОШ №4</w:t>
      </w:r>
      <w:r w:rsidR="00AD1226">
        <w:rPr>
          <w:sz w:val="32"/>
          <w:szCs w:val="32"/>
        </w:rPr>
        <w:t>, Егорлыкской СОШ №11.</w:t>
      </w:r>
      <w:r w:rsidRPr="00932B15">
        <w:rPr>
          <w:sz w:val="32"/>
          <w:szCs w:val="32"/>
        </w:rPr>
        <w:t xml:space="preserve"> </w:t>
      </w:r>
    </w:p>
    <w:p w:rsidR="00F52CFC" w:rsidRPr="00932B15" w:rsidRDefault="00110ABD" w:rsidP="007D7AF0">
      <w:pPr>
        <w:ind w:firstLine="539"/>
        <w:jc w:val="both"/>
        <w:rPr>
          <w:sz w:val="32"/>
          <w:szCs w:val="32"/>
        </w:rPr>
      </w:pPr>
      <w:proofErr w:type="gramStart"/>
      <w:r w:rsidRPr="00F52CFC">
        <w:rPr>
          <w:b/>
          <w:sz w:val="32"/>
          <w:szCs w:val="32"/>
        </w:rPr>
        <w:t>Обучающиеся</w:t>
      </w:r>
      <w:proofErr w:type="gramEnd"/>
      <w:r w:rsidRPr="00932B15">
        <w:rPr>
          <w:sz w:val="32"/>
          <w:szCs w:val="32"/>
        </w:rPr>
        <w:t xml:space="preserve"> школ района принимают активное участие в мероприятиях, творческих конкурсах районного, областного и Всероссийского уровней. За 2014-2015 учебный год отделом образования организовано и проведено более 75 конкурсов различного уровня, в которых приняли участие  более 2 тысяч школьников.</w:t>
      </w:r>
    </w:p>
    <w:p w:rsidR="00A030F5" w:rsidRPr="00932B15" w:rsidRDefault="00A030F5" w:rsidP="00A030F5">
      <w:pPr>
        <w:ind w:firstLine="539"/>
        <w:jc w:val="both"/>
        <w:rPr>
          <w:spacing w:val="-2"/>
          <w:sz w:val="32"/>
          <w:szCs w:val="32"/>
        </w:rPr>
      </w:pPr>
      <w:r w:rsidRPr="00F52CFC">
        <w:rPr>
          <w:b/>
          <w:spacing w:val="-2"/>
          <w:sz w:val="32"/>
          <w:szCs w:val="32"/>
        </w:rPr>
        <w:t>Государственная</w:t>
      </w:r>
      <w:r w:rsidRPr="00F52CFC">
        <w:rPr>
          <w:spacing w:val="-2"/>
          <w:sz w:val="32"/>
          <w:szCs w:val="32"/>
        </w:rPr>
        <w:t xml:space="preserve"> политика </w:t>
      </w:r>
      <w:r w:rsidR="00F52CFC">
        <w:rPr>
          <w:spacing w:val="-2"/>
          <w:sz w:val="32"/>
          <w:szCs w:val="32"/>
        </w:rPr>
        <w:t xml:space="preserve"> в сфере </w:t>
      </w:r>
      <w:r w:rsidRPr="00F52CFC">
        <w:rPr>
          <w:spacing w:val="-2"/>
          <w:sz w:val="32"/>
          <w:szCs w:val="32"/>
        </w:rPr>
        <w:t>образования</w:t>
      </w:r>
      <w:r w:rsidRPr="00932B15">
        <w:rPr>
          <w:spacing w:val="-2"/>
          <w:sz w:val="32"/>
          <w:szCs w:val="32"/>
        </w:rPr>
        <w:t xml:space="preserve"> обозначила ряд целей, среди которых основным приоритетом  является физическая  культура,  создание условий для оздоровительной работы.</w:t>
      </w:r>
    </w:p>
    <w:p w:rsidR="00A030F5" w:rsidRPr="00932B15" w:rsidRDefault="00A030F5" w:rsidP="00A030F5">
      <w:pPr>
        <w:ind w:firstLine="708"/>
        <w:jc w:val="both"/>
        <w:rPr>
          <w:spacing w:val="-2"/>
          <w:sz w:val="32"/>
          <w:szCs w:val="32"/>
        </w:rPr>
      </w:pPr>
      <w:r w:rsidRPr="00932B15">
        <w:rPr>
          <w:spacing w:val="-2"/>
          <w:sz w:val="32"/>
          <w:szCs w:val="32"/>
        </w:rPr>
        <w:t xml:space="preserve">Использование на уроках </w:t>
      </w:r>
      <w:proofErr w:type="spellStart"/>
      <w:r w:rsidRPr="00AD1226">
        <w:rPr>
          <w:b/>
          <w:spacing w:val="-2"/>
          <w:sz w:val="32"/>
          <w:szCs w:val="32"/>
        </w:rPr>
        <w:t>здоровьесберегающих</w:t>
      </w:r>
      <w:proofErr w:type="spellEnd"/>
      <w:r w:rsidRPr="00932B15">
        <w:rPr>
          <w:spacing w:val="-2"/>
          <w:sz w:val="32"/>
          <w:szCs w:val="32"/>
        </w:rPr>
        <w:t xml:space="preserve"> технологий,  увеличение количества практических занятий, позволяет сделать обучение более увлекательным, а, следователь</w:t>
      </w:r>
      <w:r w:rsidRPr="00932B15">
        <w:rPr>
          <w:spacing w:val="-2"/>
          <w:sz w:val="32"/>
          <w:szCs w:val="32"/>
        </w:rPr>
        <w:softHyphen/>
        <w:t>но, положительно влияющим на здоровье школьника.</w:t>
      </w:r>
    </w:p>
    <w:p w:rsidR="00A030F5" w:rsidRPr="00932B15" w:rsidRDefault="00A030F5" w:rsidP="00A030F5">
      <w:pPr>
        <w:ind w:firstLine="540"/>
        <w:jc w:val="both"/>
        <w:rPr>
          <w:color w:val="FF0000"/>
          <w:spacing w:val="-2"/>
          <w:sz w:val="32"/>
          <w:szCs w:val="32"/>
        </w:rPr>
      </w:pPr>
      <w:r w:rsidRPr="00932B15">
        <w:rPr>
          <w:spacing w:val="-2"/>
          <w:sz w:val="32"/>
          <w:szCs w:val="32"/>
        </w:rPr>
        <w:lastRenderedPageBreak/>
        <w:t xml:space="preserve">Внеклассная физкультурно-оздоровительная и спортивно-массовая работа решает много важнейших задач. Поэтому уделяется большое внимание районным спортивным мероприятиям, которые  проводятся по таким видам спорта: теннис, футбол,  баскетбол, волейбол, пионербол, легкая  атлетика, шахматы и шашки. В них приняли участие </w:t>
      </w:r>
      <w:r w:rsidR="00BB7313" w:rsidRPr="00932B15">
        <w:rPr>
          <w:spacing w:val="-2"/>
          <w:sz w:val="32"/>
          <w:szCs w:val="32"/>
        </w:rPr>
        <w:t xml:space="preserve"> 1</w:t>
      </w:r>
      <w:r w:rsidR="00650AFA">
        <w:rPr>
          <w:spacing w:val="-2"/>
          <w:sz w:val="32"/>
          <w:szCs w:val="32"/>
        </w:rPr>
        <w:t xml:space="preserve"> </w:t>
      </w:r>
      <w:r w:rsidR="00BB7313" w:rsidRPr="00932B15">
        <w:rPr>
          <w:spacing w:val="-2"/>
          <w:sz w:val="32"/>
          <w:szCs w:val="32"/>
        </w:rPr>
        <w:t>750  обучающихся школ района</w:t>
      </w:r>
      <w:r w:rsidR="00A86020">
        <w:rPr>
          <w:spacing w:val="-2"/>
          <w:sz w:val="32"/>
          <w:szCs w:val="32"/>
        </w:rPr>
        <w:t>.</w:t>
      </w:r>
    </w:p>
    <w:p w:rsidR="00A030F5" w:rsidRPr="00932B15" w:rsidRDefault="00A030F5" w:rsidP="00A030F5">
      <w:pPr>
        <w:jc w:val="both"/>
        <w:rPr>
          <w:spacing w:val="-2"/>
          <w:sz w:val="32"/>
          <w:szCs w:val="32"/>
        </w:rPr>
      </w:pPr>
      <w:r w:rsidRPr="00932B15">
        <w:rPr>
          <w:spacing w:val="-2"/>
          <w:sz w:val="32"/>
          <w:szCs w:val="32"/>
        </w:rPr>
        <w:tab/>
        <w:t>Традиционным стал конкурс «Олимпийское образование молодежи Дона», в котором приняли участие 28 учеников из 10 школ района.</w:t>
      </w:r>
    </w:p>
    <w:p w:rsidR="00067899" w:rsidRPr="00650AFA" w:rsidRDefault="00E8729E" w:rsidP="00650AFA">
      <w:pPr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Более 2 тысяч</w:t>
      </w:r>
      <w:r w:rsidR="00A030F5" w:rsidRPr="00932B15">
        <w:rPr>
          <w:spacing w:val="-2"/>
          <w:sz w:val="32"/>
          <w:szCs w:val="32"/>
        </w:rPr>
        <w:t xml:space="preserve"> обучающихся систематически занимаются физической культурой и спортом,  в более чем 39 спортивных секциях.</w:t>
      </w:r>
    </w:p>
    <w:p w:rsidR="00067899" w:rsidRPr="00743528" w:rsidRDefault="00110ABD" w:rsidP="00743528">
      <w:pPr>
        <w:tabs>
          <w:tab w:val="left" w:pos="3291"/>
          <w:tab w:val="left" w:pos="5580"/>
          <w:tab w:val="left" w:pos="9498"/>
        </w:tabs>
        <w:ind w:firstLine="709"/>
        <w:jc w:val="both"/>
        <w:rPr>
          <w:sz w:val="32"/>
          <w:szCs w:val="32"/>
        </w:rPr>
      </w:pPr>
      <w:r w:rsidRPr="00F52CFC">
        <w:rPr>
          <w:b/>
          <w:sz w:val="32"/>
          <w:szCs w:val="32"/>
        </w:rPr>
        <w:t>Большое</w:t>
      </w:r>
      <w:r w:rsidRPr="00932B15">
        <w:rPr>
          <w:sz w:val="32"/>
          <w:szCs w:val="32"/>
        </w:rPr>
        <w:t xml:space="preserve"> внимание уделяется организации летнего отдыха, оздоровления  и занятости детей и подростков. В летний период 2015 г. на базе образовательных    учреждений было организовано 12 лагерей дневного пребывания и 13 оздоровительных площадок. Всего в лагерях дневного пребывания и на оздор</w:t>
      </w:r>
      <w:r w:rsidR="00AD1226">
        <w:rPr>
          <w:sz w:val="32"/>
          <w:szCs w:val="32"/>
        </w:rPr>
        <w:t xml:space="preserve">овительных площадках отдохнуло  более 1000 </w:t>
      </w:r>
      <w:r w:rsidRPr="00932B15">
        <w:rPr>
          <w:sz w:val="32"/>
          <w:szCs w:val="32"/>
        </w:rPr>
        <w:t xml:space="preserve"> школьников. </w:t>
      </w:r>
    </w:p>
    <w:p w:rsidR="00A030F5" w:rsidRPr="00932B15" w:rsidRDefault="00A030F5" w:rsidP="00110ABD">
      <w:pPr>
        <w:ind w:firstLine="709"/>
        <w:jc w:val="both"/>
        <w:rPr>
          <w:sz w:val="32"/>
          <w:szCs w:val="32"/>
        </w:rPr>
      </w:pPr>
      <w:r w:rsidRPr="00F52CFC">
        <w:rPr>
          <w:b/>
          <w:sz w:val="32"/>
          <w:szCs w:val="32"/>
        </w:rPr>
        <w:t xml:space="preserve">Говоря </w:t>
      </w:r>
      <w:r w:rsidRPr="00932B15">
        <w:rPr>
          <w:sz w:val="32"/>
          <w:szCs w:val="32"/>
        </w:rPr>
        <w:t xml:space="preserve">о развитии воспитательного потенциала образовательных учреждений в нашем районе, нельзя не затронуть </w:t>
      </w:r>
      <w:r w:rsidRPr="007E2D3E">
        <w:rPr>
          <w:rStyle w:val="a7"/>
          <w:b w:val="0"/>
          <w:sz w:val="32"/>
          <w:szCs w:val="32"/>
        </w:rPr>
        <w:t>дошкольное образование</w:t>
      </w:r>
      <w:r w:rsidRPr="007E2D3E">
        <w:rPr>
          <w:b/>
          <w:sz w:val="32"/>
          <w:szCs w:val="32"/>
        </w:rPr>
        <w:t>,</w:t>
      </w:r>
      <w:r w:rsidRPr="00932B15">
        <w:rPr>
          <w:sz w:val="32"/>
          <w:szCs w:val="32"/>
        </w:rPr>
        <w:t xml:space="preserve"> так как основы воспитания и обучения, полезные привычки закладываются в </w:t>
      </w:r>
      <w:r w:rsidR="00743528">
        <w:rPr>
          <w:sz w:val="32"/>
          <w:szCs w:val="32"/>
        </w:rPr>
        <w:t>раннем</w:t>
      </w:r>
      <w:r w:rsidRPr="00932B15">
        <w:rPr>
          <w:sz w:val="32"/>
          <w:szCs w:val="32"/>
        </w:rPr>
        <w:t xml:space="preserve"> возрасте. Дошкольное образование имеет решающее значение для выравнивания стартовых возможностей детей перед поступлением в школу. Поэтому обеспечение его доступности является одним из ключевых моментов решения проблемы социальной мобильности.</w:t>
      </w:r>
    </w:p>
    <w:p w:rsidR="00F52CFC" w:rsidRPr="000F308A" w:rsidRDefault="00A030F5" w:rsidP="00A030F5">
      <w:pPr>
        <w:ind w:firstLine="567"/>
        <w:jc w:val="both"/>
        <w:rPr>
          <w:sz w:val="32"/>
          <w:szCs w:val="32"/>
        </w:rPr>
      </w:pPr>
      <w:r w:rsidRPr="00932B15">
        <w:rPr>
          <w:spacing w:val="-1"/>
          <w:sz w:val="32"/>
          <w:szCs w:val="32"/>
        </w:rPr>
        <w:t xml:space="preserve">Количество воспитанников </w:t>
      </w:r>
      <w:r w:rsidR="007E2D3E">
        <w:rPr>
          <w:spacing w:val="-1"/>
          <w:sz w:val="32"/>
          <w:szCs w:val="32"/>
        </w:rPr>
        <w:t>дошкольных учреждений</w:t>
      </w:r>
      <w:r w:rsidRPr="00932B15">
        <w:rPr>
          <w:spacing w:val="-1"/>
          <w:sz w:val="32"/>
          <w:szCs w:val="32"/>
        </w:rPr>
        <w:t xml:space="preserve"> из года в год возрастает. На 1 августа 2015 года эта цифра составила  1</w:t>
      </w:r>
      <w:r w:rsidR="00042FC9">
        <w:rPr>
          <w:spacing w:val="-1"/>
          <w:sz w:val="32"/>
          <w:szCs w:val="32"/>
        </w:rPr>
        <w:t xml:space="preserve"> </w:t>
      </w:r>
      <w:r w:rsidRPr="00932B15">
        <w:rPr>
          <w:spacing w:val="-1"/>
          <w:sz w:val="32"/>
          <w:szCs w:val="32"/>
        </w:rPr>
        <w:t>364 ребенка</w:t>
      </w:r>
      <w:r w:rsidRPr="00932B15">
        <w:rPr>
          <w:sz w:val="32"/>
          <w:szCs w:val="32"/>
        </w:rPr>
        <w:t xml:space="preserve">  (на 27 воспитанников больше чем в 2014 году). При школах организованы 4 группы  кратковременного пребывания</w:t>
      </w:r>
      <w:r w:rsidR="00AD1226">
        <w:rPr>
          <w:sz w:val="32"/>
          <w:szCs w:val="32"/>
        </w:rPr>
        <w:t xml:space="preserve"> детей. </w:t>
      </w:r>
    </w:p>
    <w:p w:rsidR="00067899" w:rsidRDefault="00A030F5" w:rsidP="00640020">
      <w:pPr>
        <w:pStyle w:val="a4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F52CFC">
        <w:rPr>
          <w:b/>
          <w:sz w:val="32"/>
          <w:szCs w:val="32"/>
        </w:rPr>
        <w:t>В связи</w:t>
      </w:r>
      <w:r w:rsidRPr="00932B15">
        <w:rPr>
          <w:sz w:val="32"/>
          <w:szCs w:val="32"/>
        </w:rPr>
        <w:t xml:space="preserve"> с введением федеральных государственных образовательных стандартов в программу дошкольного образования</w:t>
      </w:r>
      <w:r w:rsidR="00FB6500">
        <w:rPr>
          <w:sz w:val="32"/>
          <w:szCs w:val="32"/>
        </w:rPr>
        <w:t>,</w:t>
      </w:r>
      <w:r w:rsidRPr="00932B15">
        <w:rPr>
          <w:sz w:val="32"/>
          <w:szCs w:val="32"/>
        </w:rPr>
        <w:t xml:space="preserve"> перед нами возникает задача изменения в детских садах организации образовательного процесса</w:t>
      </w:r>
      <w:r w:rsidRPr="00E8729E">
        <w:rPr>
          <w:color w:val="FF0000"/>
          <w:sz w:val="32"/>
          <w:szCs w:val="32"/>
        </w:rPr>
        <w:t>.</w:t>
      </w:r>
      <w:r w:rsidR="00330EA7">
        <w:rPr>
          <w:color w:val="FF0000"/>
          <w:sz w:val="32"/>
          <w:szCs w:val="32"/>
        </w:rPr>
        <w:t xml:space="preserve">  </w:t>
      </w:r>
      <w:r w:rsidRPr="00E8729E">
        <w:rPr>
          <w:sz w:val="32"/>
          <w:szCs w:val="32"/>
        </w:rPr>
        <w:t xml:space="preserve">Поэтому особую актуальность приобретает задача усиления </w:t>
      </w:r>
      <w:r w:rsidRPr="00E8729E">
        <w:rPr>
          <w:rStyle w:val="a7"/>
          <w:b w:val="0"/>
          <w:sz w:val="32"/>
          <w:szCs w:val="32"/>
        </w:rPr>
        <w:t>кадрового потенциала педагогов</w:t>
      </w:r>
      <w:r w:rsidR="00042FC9">
        <w:rPr>
          <w:rStyle w:val="a7"/>
          <w:b w:val="0"/>
          <w:sz w:val="32"/>
          <w:szCs w:val="32"/>
        </w:rPr>
        <w:t xml:space="preserve">  </w:t>
      </w:r>
      <w:r w:rsidRPr="00E8729E">
        <w:rPr>
          <w:sz w:val="32"/>
          <w:szCs w:val="32"/>
        </w:rPr>
        <w:t xml:space="preserve">детских дошкольных учреждений. </w:t>
      </w:r>
    </w:p>
    <w:p w:rsidR="00067899" w:rsidRPr="00067899" w:rsidRDefault="00067899" w:rsidP="00067899">
      <w:pPr>
        <w:spacing w:line="276" w:lineRule="auto"/>
        <w:ind w:firstLine="708"/>
        <w:rPr>
          <w:b/>
          <w:sz w:val="32"/>
          <w:szCs w:val="32"/>
        </w:rPr>
      </w:pPr>
    </w:p>
    <w:p w:rsidR="00640020" w:rsidRDefault="00A030F5" w:rsidP="00640020">
      <w:pPr>
        <w:pStyle w:val="a4"/>
        <w:spacing w:before="0" w:beforeAutospacing="0"/>
        <w:ind w:firstLine="567"/>
        <w:jc w:val="both"/>
        <w:rPr>
          <w:sz w:val="32"/>
          <w:szCs w:val="32"/>
        </w:rPr>
      </w:pPr>
      <w:r w:rsidRPr="00932B15">
        <w:rPr>
          <w:sz w:val="32"/>
          <w:szCs w:val="32"/>
        </w:rPr>
        <w:lastRenderedPageBreak/>
        <w:t>Следует отметить, что все дошкольные учреждения района укомпле</w:t>
      </w:r>
      <w:r w:rsidR="00330EA7">
        <w:rPr>
          <w:sz w:val="32"/>
          <w:szCs w:val="32"/>
        </w:rPr>
        <w:t xml:space="preserve">ктованы педагогическими кадрами. </w:t>
      </w:r>
      <w:r w:rsidRPr="00932B15">
        <w:rPr>
          <w:sz w:val="32"/>
          <w:szCs w:val="32"/>
        </w:rPr>
        <w:t xml:space="preserve"> Вместе с тем уровень высшего образования среди воспитателей в последние годы существенно не повышается, что не может не отразиться на качестве воспитательного процесса. Руководителям следует вести целенаправленную работу по направлению воспитателей на обучение в высшие учебные заведения.</w:t>
      </w:r>
    </w:p>
    <w:p w:rsidR="00640020" w:rsidRDefault="00A030F5" w:rsidP="00640020">
      <w:pPr>
        <w:pStyle w:val="a4"/>
        <w:spacing w:before="0" w:beforeAutospacing="0"/>
        <w:ind w:firstLine="567"/>
        <w:jc w:val="both"/>
        <w:rPr>
          <w:sz w:val="32"/>
          <w:szCs w:val="32"/>
        </w:rPr>
      </w:pPr>
      <w:r w:rsidRPr="00F52CFC">
        <w:rPr>
          <w:b/>
          <w:sz w:val="32"/>
          <w:szCs w:val="32"/>
        </w:rPr>
        <w:t>Все</w:t>
      </w:r>
      <w:r w:rsidRPr="00932B15">
        <w:rPr>
          <w:sz w:val="32"/>
          <w:szCs w:val="32"/>
        </w:rPr>
        <w:t xml:space="preserve"> дошкольные учреждения реализуют дополнительные программы и технологии      направленные на обеспечение регионального компонента, а также реализацию потребностей семьи и интересов воспитанников по  экологическому, патриотическому, художественно-эстетическому, познавательному, физкультурно-озд</w:t>
      </w:r>
      <w:r w:rsidR="00AD1226">
        <w:rPr>
          <w:sz w:val="32"/>
          <w:szCs w:val="32"/>
        </w:rPr>
        <w:t>оровительному направлению</w:t>
      </w:r>
      <w:r w:rsidRPr="00932B15">
        <w:rPr>
          <w:sz w:val="32"/>
          <w:szCs w:val="32"/>
        </w:rPr>
        <w:t>.</w:t>
      </w:r>
    </w:p>
    <w:p w:rsidR="00640020" w:rsidRDefault="00A030F5" w:rsidP="00640020">
      <w:pPr>
        <w:pStyle w:val="a4"/>
        <w:spacing w:before="0" w:beforeAutospacing="0"/>
        <w:ind w:firstLine="567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 Организовано дополнительное образование воспитателями, музыкальными руководителями, инструкторами по физическому воспитанию. </w:t>
      </w:r>
      <w:r w:rsidR="00647F49" w:rsidRPr="00932B15">
        <w:rPr>
          <w:sz w:val="32"/>
          <w:szCs w:val="32"/>
        </w:rPr>
        <w:t xml:space="preserve">Всего </w:t>
      </w:r>
      <w:r w:rsidR="007E2D3E">
        <w:rPr>
          <w:sz w:val="32"/>
          <w:szCs w:val="32"/>
        </w:rPr>
        <w:t xml:space="preserve">функционирует </w:t>
      </w:r>
      <w:r w:rsidR="007E2D3E" w:rsidRPr="00932B15">
        <w:rPr>
          <w:sz w:val="32"/>
          <w:szCs w:val="32"/>
        </w:rPr>
        <w:t>30</w:t>
      </w:r>
      <w:r w:rsidR="00042FC9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>кружков</w:t>
      </w:r>
      <w:r w:rsidR="00E62C93">
        <w:rPr>
          <w:sz w:val="32"/>
          <w:szCs w:val="32"/>
        </w:rPr>
        <w:t xml:space="preserve"> по 5 направлениям с охватом более 300 детей.</w:t>
      </w:r>
    </w:p>
    <w:p w:rsidR="00640020" w:rsidRDefault="00A030F5" w:rsidP="00640020">
      <w:pPr>
        <w:pStyle w:val="a4"/>
        <w:spacing w:before="0" w:beforeAutospacing="0"/>
        <w:ind w:firstLine="567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Завершая тему развития дошкольного образования, еще раз подчеркиваю, что ключевыми задачами на ближайшую перспективу являются: </w:t>
      </w:r>
      <w:r w:rsidRPr="007E2D3E">
        <w:rPr>
          <w:sz w:val="32"/>
          <w:szCs w:val="32"/>
        </w:rPr>
        <w:t>обеспечение равенства возможностей для каждого ребенка в получении дошкольного образования</w:t>
      </w:r>
      <w:proofErr w:type="gramStart"/>
      <w:r w:rsidRPr="007E2D3E">
        <w:rPr>
          <w:sz w:val="32"/>
          <w:szCs w:val="32"/>
        </w:rPr>
        <w:t>;с</w:t>
      </w:r>
      <w:proofErr w:type="gramEnd"/>
      <w:r w:rsidRPr="007E2D3E">
        <w:rPr>
          <w:sz w:val="32"/>
          <w:szCs w:val="32"/>
        </w:rPr>
        <w:t>оздание условий для сохранения и укрепления здоровья</w:t>
      </w:r>
      <w:r w:rsidRPr="00932B15">
        <w:rPr>
          <w:bCs/>
          <w:sz w:val="32"/>
          <w:szCs w:val="32"/>
        </w:rPr>
        <w:t xml:space="preserve"> детей;</w:t>
      </w:r>
      <w:r w:rsidRPr="00932B15">
        <w:rPr>
          <w:sz w:val="32"/>
          <w:szCs w:val="32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035582" w:rsidRPr="00035582" w:rsidRDefault="00F40A81" w:rsidP="00BA381F">
      <w:pPr>
        <w:pStyle w:val="a4"/>
        <w:spacing w:before="0" w:beforeAutospacing="0"/>
        <w:ind w:firstLine="567"/>
        <w:jc w:val="both"/>
        <w:rPr>
          <w:sz w:val="32"/>
          <w:szCs w:val="32"/>
        </w:rPr>
      </w:pPr>
      <w:r w:rsidRPr="00F52CFC">
        <w:rPr>
          <w:b/>
          <w:sz w:val="32"/>
          <w:szCs w:val="32"/>
        </w:rPr>
        <w:t>Одной</w:t>
      </w:r>
      <w:r w:rsidRPr="00932B15">
        <w:rPr>
          <w:sz w:val="32"/>
          <w:szCs w:val="32"/>
        </w:rPr>
        <w:t xml:space="preserve"> из форм обеспечения государственной защиты личности </w:t>
      </w:r>
      <w:r w:rsidR="007E2D3E">
        <w:rPr>
          <w:sz w:val="32"/>
          <w:szCs w:val="32"/>
        </w:rPr>
        <w:t>ребенка</w:t>
      </w:r>
      <w:r w:rsidR="00330EA7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>является опека и попечительство.</w:t>
      </w:r>
      <w:r w:rsidR="00BA381F">
        <w:rPr>
          <w:sz w:val="32"/>
          <w:szCs w:val="32"/>
        </w:rPr>
        <w:t xml:space="preserve"> </w:t>
      </w:r>
      <w:r w:rsidRPr="00035582">
        <w:rPr>
          <w:sz w:val="32"/>
          <w:szCs w:val="32"/>
        </w:rPr>
        <w:t>Совместная работа</w:t>
      </w:r>
      <w:r w:rsidRPr="00035582">
        <w:rPr>
          <w:color w:val="FF0000"/>
          <w:sz w:val="32"/>
          <w:szCs w:val="32"/>
        </w:rPr>
        <w:t xml:space="preserve"> </w:t>
      </w:r>
      <w:r w:rsidRPr="00035582">
        <w:rPr>
          <w:sz w:val="32"/>
          <w:szCs w:val="32"/>
        </w:rPr>
        <w:t xml:space="preserve">с заинтересованными ведомствами </w:t>
      </w:r>
      <w:proofErr w:type="gramStart"/>
      <w:r w:rsidRPr="00035582">
        <w:rPr>
          <w:sz w:val="32"/>
          <w:szCs w:val="32"/>
        </w:rPr>
        <w:t>принесла следующие результаты</w:t>
      </w:r>
      <w:proofErr w:type="gramEnd"/>
      <w:r w:rsidRPr="00035582">
        <w:rPr>
          <w:sz w:val="32"/>
          <w:szCs w:val="32"/>
        </w:rPr>
        <w:t>: в 2014 году в районном банке данных семей, оказавшихся  в трудной жизненной ситуац</w:t>
      </w:r>
      <w:r w:rsidR="006E24E2" w:rsidRPr="00035582">
        <w:rPr>
          <w:sz w:val="32"/>
          <w:szCs w:val="32"/>
        </w:rPr>
        <w:t>ии находилось 23 семьи</w:t>
      </w:r>
      <w:r w:rsidRPr="00035582">
        <w:rPr>
          <w:sz w:val="32"/>
          <w:szCs w:val="32"/>
        </w:rPr>
        <w:t>, в кот</w:t>
      </w:r>
      <w:r w:rsidR="00AD1226">
        <w:rPr>
          <w:sz w:val="32"/>
          <w:szCs w:val="32"/>
        </w:rPr>
        <w:t xml:space="preserve">орых проживали  53 ребенка, на 1 августа </w:t>
      </w:r>
      <w:r w:rsidRPr="00035582">
        <w:rPr>
          <w:sz w:val="32"/>
          <w:szCs w:val="32"/>
        </w:rPr>
        <w:t>2015 года таких  семей 28, в  них проживает 62 ребенка.</w:t>
      </w:r>
    </w:p>
    <w:p w:rsidR="00067899" w:rsidRDefault="00035582" w:rsidP="00035582">
      <w:pPr>
        <w:spacing w:before="100" w:beforeAutospacing="1" w:after="100" w:afterAutospacing="1"/>
        <w:ind w:firstLine="708"/>
        <w:contextualSpacing/>
        <w:jc w:val="both"/>
        <w:rPr>
          <w:b/>
          <w:sz w:val="32"/>
          <w:szCs w:val="32"/>
        </w:rPr>
      </w:pPr>
      <w:r w:rsidRPr="00035582">
        <w:rPr>
          <w:sz w:val="32"/>
          <w:szCs w:val="32"/>
        </w:rPr>
        <w:t xml:space="preserve">В целях профилактики социального сиротства, ведется работа по созданию  банка данных о родителях, лишенных родительских прав и ограниченных в родительских правах для организации с </w:t>
      </w:r>
      <w:r w:rsidRPr="00035582">
        <w:rPr>
          <w:sz w:val="32"/>
          <w:szCs w:val="32"/>
        </w:rPr>
        <w:lastRenderedPageBreak/>
        <w:t>ними работы по восстановлению в родительских правах, с последующим возвратом им детей.</w:t>
      </w:r>
    </w:p>
    <w:p w:rsidR="00BF748B" w:rsidRPr="00932B15" w:rsidRDefault="00BF748B" w:rsidP="00035582">
      <w:pPr>
        <w:spacing w:before="100" w:beforeAutospacing="1" w:after="100" w:afterAutospacing="1"/>
        <w:ind w:firstLine="708"/>
        <w:contextualSpacing/>
        <w:jc w:val="both"/>
        <w:rPr>
          <w:sz w:val="32"/>
          <w:szCs w:val="32"/>
        </w:rPr>
      </w:pPr>
      <w:r w:rsidRPr="00F52CFC">
        <w:rPr>
          <w:b/>
          <w:sz w:val="32"/>
          <w:szCs w:val="32"/>
        </w:rPr>
        <w:t>Достижения</w:t>
      </w:r>
      <w:r w:rsidRPr="00932B15">
        <w:rPr>
          <w:sz w:val="32"/>
          <w:szCs w:val="32"/>
        </w:rPr>
        <w:t xml:space="preserve"> качественных </w:t>
      </w:r>
      <w:proofErr w:type="gramStart"/>
      <w:r w:rsidRPr="00932B15">
        <w:rPr>
          <w:sz w:val="32"/>
          <w:szCs w:val="32"/>
        </w:rPr>
        <w:t>результатов деятельности учреждений  системы образования</w:t>
      </w:r>
      <w:proofErr w:type="gramEnd"/>
      <w:r w:rsidRPr="00932B15">
        <w:rPr>
          <w:sz w:val="32"/>
          <w:szCs w:val="32"/>
        </w:rPr>
        <w:t xml:space="preserve"> волнует не только педагогическое сообщество. Ведь качество усвоенных знаний и умений определяет на многие годы возможности ученика в сфере материальной и духовной культуры, его успешную социализацию. Поэтому в повышении качества образования заинтересованы государство, педагоги, ученики, родители, общество в целом.</w:t>
      </w:r>
    </w:p>
    <w:p w:rsidR="00BF748B" w:rsidRPr="00932B15" w:rsidRDefault="00BF748B" w:rsidP="00035582">
      <w:pPr>
        <w:shd w:val="clear" w:color="auto" w:fill="FFFFFF"/>
        <w:ind w:right="24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Следовательно, сегодня возникает необходимость в </w:t>
      </w:r>
      <w:r w:rsidRPr="00932B15">
        <w:rPr>
          <w:bCs/>
          <w:sz w:val="32"/>
          <w:szCs w:val="32"/>
        </w:rPr>
        <w:t xml:space="preserve">формировании независимой </w:t>
      </w:r>
      <w:proofErr w:type="gramStart"/>
      <w:r w:rsidRPr="00932B15">
        <w:rPr>
          <w:bCs/>
          <w:sz w:val="32"/>
          <w:szCs w:val="32"/>
        </w:rPr>
        <w:t xml:space="preserve">системы оценки качества </w:t>
      </w:r>
      <w:r w:rsidRPr="00932B15">
        <w:rPr>
          <w:sz w:val="32"/>
          <w:szCs w:val="32"/>
        </w:rPr>
        <w:t>работы образовательных учреждений</w:t>
      </w:r>
      <w:proofErr w:type="gramEnd"/>
      <w:r w:rsidRPr="00932B15">
        <w:rPr>
          <w:sz w:val="32"/>
          <w:szCs w:val="32"/>
        </w:rPr>
        <w:t>.</w:t>
      </w:r>
    </w:p>
    <w:p w:rsidR="00630FFF" w:rsidRPr="00932B15" w:rsidRDefault="00630FFF" w:rsidP="00630FFF">
      <w:pPr>
        <w:ind w:firstLine="720"/>
        <w:jc w:val="both"/>
        <w:rPr>
          <w:sz w:val="32"/>
          <w:szCs w:val="32"/>
        </w:rPr>
      </w:pPr>
      <w:r w:rsidRPr="00932B15">
        <w:rPr>
          <w:sz w:val="32"/>
          <w:szCs w:val="32"/>
        </w:rPr>
        <w:t>В результате р</w:t>
      </w:r>
      <w:r w:rsidR="007136DA">
        <w:rPr>
          <w:sz w:val="32"/>
          <w:szCs w:val="32"/>
        </w:rPr>
        <w:t xml:space="preserve">асширения самостоятельности во всех образовательных учреждениях района </w:t>
      </w:r>
      <w:r w:rsidRPr="00932B15">
        <w:rPr>
          <w:sz w:val="32"/>
          <w:szCs w:val="32"/>
        </w:rPr>
        <w:t>созданы органы государственно-общественного управления:</w:t>
      </w:r>
      <w:r w:rsidR="00650AFA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 xml:space="preserve">Советы ОУ, Попечительские советы, Управляющие советы, </w:t>
      </w:r>
      <w:r w:rsidRPr="00932B15">
        <w:rPr>
          <w:spacing w:val="-2"/>
          <w:sz w:val="32"/>
          <w:szCs w:val="32"/>
        </w:rPr>
        <w:t>обладающие комплек</w:t>
      </w:r>
      <w:r w:rsidRPr="00932B15">
        <w:rPr>
          <w:spacing w:val="-2"/>
          <w:sz w:val="32"/>
          <w:szCs w:val="32"/>
        </w:rPr>
        <w:softHyphen/>
      </w:r>
      <w:r w:rsidRPr="00932B15">
        <w:rPr>
          <w:sz w:val="32"/>
          <w:szCs w:val="32"/>
        </w:rPr>
        <w:t xml:space="preserve">сом управленческих полномочий. </w:t>
      </w:r>
    </w:p>
    <w:p w:rsidR="00067899" w:rsidRDefault="007136DA" w:rsidP="0064002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 отделе образования  </w:t>
      </w:r>
      <w:r w:rsidR="00630FFF" w:rsidRPr="00932B15">
        <w:rPr>
          <w:sz w:val="32"/>
          <w:szCs w:val="32"/>
        </w:rPr>
        <w:t xml:space="preserve">работает  Общественный совет - коллегиальный орган государственно-общественного управления по формированию независимой оценки качества работы муниципальных бюджетных образовательных учреждений. </w:t>
      </w:r>
    </w:p>
    <w:p w:rsidR="00067899" w:rsidRPr="00932B15" w:rsidRDefault="00630FFF" w:rsidP="00640020">
      <w:pPr>
        <w:ind w:firstLine="708"/>
        <w:jc w:val="both"/>
        <w:rPr>
          <w:sz w:val="32"/>
          <w:szCs w:val="32"/>
          <w:u w:val="single"/>
        </w:rPr>
      </w:pPr>
      <w:r w:rsidRPr="00932B15">
        <w:rPr>
          <w:sz w:val="32"/>
          <w:szCs w:val="32"/>
        </w:rPr>
        <w:t>Органы государственно-общественного управления   призваны содействовать развитию образования в  Егорлыкском районе, обеспечить усиление общественного участия в управлении образованием, рост влияния общества на качество общего образования и его доступность для всех слоёв населения, повышению эффективности деятельности сферы образования, ее открытости для общественности.</w:t>
      </w:r>
    </w:p>
    <w:p w:rsidR="00C47545" w:rsidRPr="00932B15" w:rsidRDefault="00650AFA" w:rsidP="00650A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47545" w:rsidRPr="00F52CFC">
        <w:rPr>
          <w:b/>
          <w:sz w:val="32"/>
          <w:szCs w:val="32"/>
        </w:rPr>
        <w:t>Сегодня</w:t>
      </w:r>
      <w:r w:rsidR="00C47545" w:rsidRPr="00932B15">
        <w:rPr>
          <w:sz w:val="32"/>
          <w:szCs w:val="32"/>
        </w:rPr>
        <w:t xml:space="preserve"> образовательные учреждения района включены в решение задач современного общества. Среди таких задач особенно важными являются </w:t>
      </w:r>
      <w:r w:rsidR="00AD1226">
        <w:rPr>
          <w:sz w:val="32"/>
          <w:szCs w:val="32"/>
        </w:rPr>
        <w:t xml:space="preserve"> </w:t>
      </w:r>
      <w:r w:rsidR="00C47545" w:rsidRPr="00932B15">
        <w:rPr>
          <w:sz w:val="32"/>
          <w:szCs w:val="32"/>
        </w:rPr>
        <w:t xml:space="preserve">создание условий для </w:t>
      </w:r>
      <w:r w:rsidR="00AD1226">
        <w:rPr>
          <w:sz w:val="32"/>
          <w:szCs w:val="32"/>
        </w:rPr>
        <w:t xml:space="preserve"> </w:t>
      </w:r>
      <w:r w:rsidR="00C47545" w:rsidRPr="00932B15">
        <w:rPr>
          <w:sz w:val="32"/>
          <w:szCs w:val="32"/>
        </w:rPr>
        <w:t xml:space="preserve">эффективной реализации образовательных стандартов в </w:t>
      </w:r>
      <w:r w:rsidR="004B38FB">
        <w:rPr>
          <w:sz w:val="32"/>
          <w:szCs w:val="32"/>
        </w:rPr>
        <w:t>образовательных учреждениях</w:t>
      </w:r>
      <w:r w:rsidR="00C47545" w:rsidRPr="00932B15">
        <w:rPr>
          <w:sz w:val="32"/>
          <w:szCs w:val="32"/>
        </w:rPr>
        <w:t xml:space="preserve">.  </w:t>
      </w:r>
    </w:p>
    <w:p w:rsidR="00067899" w:rsidRDefault="004B38FB" w:rsidP="004B38FB">
      <w:pPr>
        <w:ind w:firstLine="709"/>
        <w:jc w:val="both"/>
        <w:rPr>
          <w:sz w:val="32"/>
          <w:szCs w:val="32"/>
        </w:rPr>
      </w:pPr>
      <w:r w:rsidRPr="004B38FB">
        <w:rPr>
          <w:sz w:val="32"/>
          <w:szCs w:val="32"/>
        </w:rPr>
        <w:t>Введение федеральных государственных образовательных стандартов общего образования предполагает использование и нового современного учебного и компьютерного оборудования. </w:t>
      </w:r>
      <w:r w:rsidR="00AD1226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 xml:space="preserve">Общая численность персональных компьютеров в учреждениях района на начало 2015-2016 учебного года составляет </w:t>
      </w:r>
      <w:r w:rsidR="00AD1226">
        <w:rPr>
          <w:sz w:val="32"/>
          <w:szCs w:val="32"/>
        </w:rPr>
        <w:t xml:space="preserve">-  </w:t>
      </w:r>
      <w:r w:rsidRPr="00932B15">
        <w:rPr>
          <w:sz w:val="32"/>
          <w:szCs w:val="32"/>
        </w:rPr>
        <w:t xml:space="preserve">895 единиц, в учебном процессе используется 845 компьютеров, что составляет </w:t>
      </w:r>
      <w:r w:rsidRPr="00932B15">
        <w:rPr>
          <w:sz w:val="32"/>
          <w:szCs w:val="32"/>
        </w:rPr>
        <w:lastRenderedPageBreak/>
        <w:t xml:space="preserve">1 компьютер на 5 учащихся. В школах района активно используется 129 комплектов мультимедийного оборудования, 60 интерактивных досок. Все большее число педагогов используют для подготовки и проведения уроков ресурсы сети Интернет, компьютерные образовательные программы и электронные образовательные ресурсы. Школы района имеют регулярно обновляемые сайты, размещенные в сети Интернет. </w:t>
      </w:r>
    </w:p>
    <w:p w:rsidR="004B38FB" w:rsidRPr="00932B15" w:rsidRDefault="004B38FB" w:rsidP="004B38FB">
      <w:pPr>
        <w:ind w:firstLine="709"/>
        <w:jc w:val="both"/>
        <w:rPr>
          <w:sz w:val="32"/>
          <w:szCs w:val="32"/>
        </w:rPr>
      </w:pPr>
      <w:r w:rsidRPr="00932B15">
        <w:rPr>
          <w:sz w:val="32"/>
          <w:szCs w:val="32"/>
        </w:rPr>
        <w:t xml:space="preserve">Во всех общеобразовательных учреждениях внедрена и активно используется информационная система «Электронный журнал», позволяющая родителям школьников оперативно получать информацию об их успеваемости и посещаемости. </w:t>
      </w:r>
    </w:p>
    <w:p w:rsidR="004B38FB" w:rsidRPr="00F52CFC" w:rsidRDefault="004B38FB" w:rsidP="00F52CFC">
      <w:pPr>
        <w:shd w:val="clear" w:color="auto" w:fill="FFFFFF"/>
        <w:ind w:right="14" w:firstLine="547"/>
        <w:jc w:val="both"/>
        <w:rPr>
          <w:sz w:val="32"/>
          <w:szCs w:val="32"/>
        </w:rPr>
      </w:pPr>
      <w:r w:rsidRPr="00932B15">
        <w:rPr>
          <w:sz w:val="32"/>
          <w:szCs w:val="32"/>
        </w:rPr>
        <w:t>Для организации учебного процесса в 2014 году приобретено 12</w:t>
      </w:r>
      <w:r w:rsidR="00DE0944">
        <w:rPr>
          <w:sz w:val="32"/>
          <w:szCs w:val="32"/>
        </w:rPr>
        <w:t xml:space="preserve"> </w:t>
      </w:r>
      <w:r w:rsidRPr="00932B15">
        <w:rPr>
          <w:sz w:val="32"/>
          <w:szCs w:val="32"/>
        </w:rPr>
        <w:t xml:space="preserve">675 экземпляров учебников на общую сумму 4 млн. 555 тыс.  рублей.  </w:t>
      </w:r>
      <w:r w:rsidRPr="00F52CFC">
        <w:rPr>
          <w:sz w:val="32"/>
          <w:szCs w:val="32"/>
        </w:rPr>
        <w:t xml:space="preserve">В 2015 году учебники и учебные пособия закупаются в объеме достаточном для </w:t>
      </w:r>
      <w:r w:rsidR="001D0404" w:rsidRPr="00F52CFC">
        <w:rPr>
          <w:sz w:val="32"/>
          <w:szCs w:val="32"/>
        </w:rPr>
        <w:t>стопроцентного</w:t>
      </w:r>
      <w:r w:rsidRPr="00F52CFC">
        <w:rPr>
          <w:sz w:val="32"/>
          <w:szCs w:val="32"/>
        </w:rPr>
        <w:t xml:space="preserve"> обеспечения школьников учебниками</w:t>
      </w:r>
      <w:r w:rsidR="001D0404" w:rsidRPr="00F52CFC">
        <w:rPr>
          <w:sz w:val="32"/>
          <w:szCs w:val="32"/>
        </w:rPr>
        <w:t>.</w:t>
      </w:r>
    </w:p>
    <w:p w:rsidR="00C47545" w:rsidRPr="00932B15" w:rsidRDefault="004B38FB" w:rsidP="00BF748B">
      <w:pPr>
        <w:ind w:firstLine="540"/>
        <w:jc w:val="both"/>
        <w:rPr>
          <w:sz w:val="32"/>
          <w:szCs w:val="32"/>
        </w:rPr>
      </w:pPr>
      <w:r w:rsidRPr="004B38FB">
        <w:rPr>
          <w:sz w:val="32"/>
          <w:szCs w:val="32"/>
        </w:rPr>
        <w:t xml:space="preserve">Приоритетное направление деятельности </w:t>
      </w:r>
      <w:r w:rsidR="00E62C93">
        <w:rPr>
          <w:sz w:val="32"/>
          <w:szCs w:val="32"/>
        </w:rPr>
        <w:t xml:space="preserve">по обеспечению безопасных и комфортных </w:t>
      </w:r>
      <w:r w:rsidR="00E62C93" w:rsidRPr="00F52CFC">
        <w:rPr>
          <w:sz w:val="32"/>
          <w:szCs w:val="32"/>
        </w:rPr>
        <w:t xml:space="preserve">условий </w:t>
      </w:r>
      <w:r w:rsidR="00500906" w:rsidRPr="00F52CFC">
        <w:rPr>
          <w:sz w:val="32"/>
          <w:szCs w:val="32"/>
        </w:rPr>
        <w:t>обучения детей</w:t>
      </w:r>
      <w:r w:rsidR="001D0404" w:rsidRPr="00F52CFC">
        <w:rPr>
          <w:sz w:val="32"/>
          <w:szCs w:val="32"/>
        </w:rPr>
        <w:t xml:space="preserve"> является</w:t>
      </w:r>
      <w:r w:rsidRPr="00F52CFC">
        <w:rPr>
          <w:sz w:val="32"/>
          <w:szCs w:val="32"/>
        </w:rPr>
        <w:t xml:space="preserve"> безопасн</w:t>
      </w:r>
      <w:r w:rsidR="001D0404" w:rsidRPr="00F52CFC">
        <w:rPr>
          <w:sz w:val="32"/>
          <w:szCs w:val="32"/>
        </w:rPr>
        <w:t>ый</w:t>
      </w:r>
      <w:r w:rsidRPr="00F52CFC">
        <w:rPr>
          <w:sz w:val="32"/>
          <w:szCs w:val="32"/>
        </w:rPr>
        <w:t xml:space="preserve"> подвоз детей к школе.</w:t>
      </w:r>
      <w:r w:rsidRPr="00F52CFC">
        <w:rPr>
          <w:rStyle w:val="apple-converted-space"/>
          <w:rFonts w:ascii="Arial" w:hAnsi="Arial" w:cs="Arial"/>
          <w:color w:val="006383"/>
          <w:sz w:val="18"/>
          <w:szCs w:val="18"/>
          <w:shd w:val="clear" w:color="auto" w:fill="FFFFFF"/>
        </w:rPr>
        <w:t> </w:t>
      </w:r>
      <w:r w:rsidRPr="00F52C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</w:t>
      </w:r>
      <w:r w:rsidR="00C47545" w:rsidRPr="00932B15">
        <w:rPr>
          <w:sz w:val="32"/>
          <w:szCs w:val="32"/>
        </w:rPr>
        <w:t>Егорлыкском  районе  в 13 общеобразовательных   школах   осуществляется  подвоз 998  обучающихся,  проживающих  в  местах, отдаленных  от  мест  обучения.  Для  подвоза  используются 21 школьный  автобус на  28</w:t>
      </w:r>
      <w:r w:rsidR="001D0404">
        <w:rPr>
          <w:sz w:val="32"/>
          <w:szCs w:val="32"/>
        </w:rPr>
        <w:t>-ми</w:t>
      </w:r>
      <w:r w:rsidR="00C47545" w:rsidRPr="00932B15">
        <w:rPr>
          <w:sz w:val="32"/>
          <w:szCs w:val="32"/>
        </w:rPr>
        <w:t xml:space="preserve">  школьных маршрутах района.   </w:t>
      </w:r>
    </w:p>
    <w:p w:rsidR="00067899" w:rsidRDefault="00743528" w:rsidP="00640020">
      <w:pPr>
        <w:ind w:firstLine="708"/>
        <w:jc w:val="both"/>
        <w:rPr>
          <w:b/>
          <w:sz w:val="32"/>
          <w:szCs w:val="32"/>
        </w:rPr>
      </w:pPr>
      <w:r w:rsidRPr="00F52CFC">
        <w:rPr>
          <w:color w:val="000000" w:themeColor="text1"/>
          <w:spacing w:val="-4"/>
          <w:sz w:val="32"/>
          <w:szCs w:val="32"/>
        </w:rPr>
        <w:t xml:space="preserve">Охват питанием школьников </w:t>
      </w:r>
      <w:r w:rsidRPr="00932B15">
        <w:rPr>
          <w:color w:val="000000" w:themeColor="text1"/>
          <w:spacing w:val="-4"/>
          <w:sz w:val="32"/>
          <w:szCs w:val="32"/>
        </w:rPr>
        <w:t xml:space="preserve">составил в </w:t>
      </w:r>
      <w:r w:rsidR="00DE0944">
        <w:rPr>
          <w:color w:val="000000" w:themeColor="text1"/>
          <w:spacing w:val="-1"/>
          <w:sz w:val="32"/>
          <w:szCs w:val="32"/>
        </w:rPr>
        <w:t xml:space="preserve">прошлом </w:t>
      </w:r>
      <w:r w:rsidRPr="00932B15">
        <w:rPr>
          <w:color w:val="000000" w:themeColor="text1"/>
          <w:spacing w:val="-1"/>
          <w:sz w:val="32"/>
          <w:szCs w:val="32"/>
        </w:rPr>
        <w:t xml:space="preserve"> учебном году в </w:t>
      </w:r>
      <w:r w:rsidR="00DE0944">
        <w:rPr>
          <w:color w:val="000000" w:themeColor="text1"/>
          <w:spacing w:val="-1"/>
          <w:sz w:val="32"/>
          <w:szCs w:val="32"/>
        </w:rPr>
        <w:t xml:space="preserve">  </w:t>
      </w:r>
      <w:r w:rsidRPr="00932B15">
        <w:rPr>
          <w:color w:val="000000" w:themeColor="text1"/>
          <w:spacing w:val="-1"/>
          <w:sz w:val="32"/>
          <w:szCs w:val="32"/>
        </w:rPr>
        <w:t>среднем по ра</w:t>
      </w:r>
      <w:r>
        <w:rPr>
          <w:color w:val="000000" w:themeColor="text1"/>
          <w:spacing w:val="-1"/>
          <w:sz w:val="32"/>
          <w:szCs w:val="32"/>
        </w:rPr>
        <w:t xml:space="preserve">йону 93,2 %, </w:t>
      </w:r>
      <w:r w:rsidR="00DE0944">
        <w:rPr>
          <w:color w:val="000000" w:themeColor="text1"/>
          <w:spacing w:val="-1"/>
          <w:sz w:val="32"/>
          <w:szCs w:val="32"/>
        </w:rPr>
        <w:t xml:space="preserve">  </w:t>
      </w:r>
      <w:r>
        <w:rPr>
          <w:color w:val="000000" w:themeColor="text1"/>
          <w:spacing w:val="-1"/>
          <w:sz w:val="32"/>
          <w:szCs w:val="32"/>
        </w:rPr>
        <w:t>из них горячим 91%</w:t>
      </w:r>
      <w:r w:rsidRPr="007D7AF0">
        <w:rPr>
          <w:sz w:val="32"/>
          <w:szCs w:val="32"/>
          <w:shd w:val="clear" w:color="auto" w:fill="FFFFFF"/>
        </w:rPr>
        <w:t>.</w:t>
      </w:r>
      <w:r w:rsidR="00640020">
        <w:rPr>
          <w:b/>
          <w:sz w:val="32"/>
          <w:szCs w:val="32"/>
        </w:rPr>
        <w:t xml:space="preserve"> </w:t>
      </w:r>
    </w:p>
    <w:p w:rsidR="00EA24D8" w:rsidRDefault="00EA24D8" w:rsidP="00EA24D8">
      <w:pPr>
        <w:ind w:firstLine="528"/>
        <w:jc w:val="both"/>
        <w:rPr>
          <w:sz w:val="32"/>
          <w:szCs w:val="32"/>
        </w:rPr>
      </w:pPr>
      <w:r w:rsidRPr="00F52CFC">
        <w:rPr>
          <w:b/>
          <w:sz w:val="32"/>
          <w:szCs w:val="32"/>
        </w:rPr>
        <w:t>Важным</w:t>
      </w:r>
      <w:r>
        <w:rPr>
          <w:sz w:val="32"/>
          <w:szCs w:val="32"/>
        </w:rPr>
        <w:t xml:space="preserve"> условием безопасности пребывания детей в школьных стенах является пожарная и антитерро</w:t>
      </w:r>
      <w:r>
        <w:rPr>
          <w:sz w:val="32"/>
          <w:szCs w:val="32"/>
        </w:rPr>
        <w:softHyphen/>
        <w:t>ристическая безопасность. Этим вопросам в послед</w:t>
      </w:r>
      <w:r>
        <w:rPr>
          <w:sz w:val="32"/>
          <w:szCs w:val="32"/>
        </w:rPr>
        <w:softHyphen/>
        <w:t xml:space="preserve">ние годы уделялось существенное внимание. </w:t>
      </w:r>
      <w:r w:rsidR="00DE0944">
        <w:rPr>
          <w:sz w:val="32"/>
          <w:szCs w:val="32"/>
        </w:rPr>
        <w:t xml:space="preserve">Все образовательные учреждения района соответствуют противопожарным  и антитеррористическим требованиям. </w:t>
      </w:r>
    </w:p>
    <w:p w:rsidR="00067899" w:rsidRDefault="00EA24D8" w:rsidP="0064002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 подготовки образовательных учреждений к новому 2015-2016 учебному году выделено  средств муниципального бюджета - 6 миллионов 478 тыс. рублей. </w:t>
      </w:r>
    </w:p>
    <w:p w:rsidR="00EA24D8" w:rsidRDefault="00EA24D8" w:rsidP="00EA24D8">
      <w:pPr>
        <w:jc w:val="both"/>
        <w:rPr>
          <w:sz w:val="32"/>
          <w:szCs w:val="32"/>
        </w:rPr>
      </w:pPr>
      <w:r>
        <w:rPr>
          <w:sz w:val="32"/>
          <w:szCs w:val="32"/>
        </w:rPr>
        <w:t>В 2014 году выделены бюджетные средства в рамках муниципальной программы Егорлыкского района «Развитие образования»</w:t>
      </w:r>
      <w:r w:rsidR="001D0404">
        <w:rPr>
          <w:sz w:val="32"/>
          <w:szCs w:val="32"/>
        </w:rPr>
        <w:t xml:space="preserve"> на следующие направления</w:t>
      </w:r>
      <w:r>
        <w:rPr>
          <w:sz w:val="32"/>
          <w:szCs w:val="32"/>
        </w:rPr>
        <w:t>:</w:t>
      </w:r>
    </w:p>
    <w:p w:rsidR="00EA24D8" w:rsidRDefault="00EA24D8" w:rsidP="00EA24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организацию и проведение комплекса мероприятий, направленных на поддержание и улучшение системы обеспечения </w:t>
      </w:r>
      <w:r>
        <w:rPr>
          <w:sz w:val="32"/>
          <w:szCs w:val="32"/>
        </w:rPr>
        <w:lastRenderedPageBreak/>
        <w:t>пожарной безопасности муниципальных дошкольных образовательных учреждений</w:t>
      </w:r>
      <w:r w:rsidR="00280933">
        <w:rPr>
          <w:sz w:val="32"/>
          <w:szCs w:val="32"/>
        </w:rPr>
        <w:t>;</w:t>
      </w:r>
    </w:p>
    <w:p w:rsidR="00DE0944" w:rsidRDefault="00EA24D8" w:rsidP="00EA24D8">
      <w:pPr>
        <w:jc w:val="both"/>
        <w:rPr>
          <w:sz w:val="32"/>
          <w:szCs w:val="32"/>
        </w:rPr>
      </w:pPr>
      <w:r>
        <w:rPr>
          <w:sz w:val="32"/>
          <w:szCs w:val="32"/>
        </w:rPr>
        <w:t>- на мероприятия по устройству ограждений территорий муниципальных общеобразовательных учреждений</w:t>
      </w:r>
      <w:r w:rsidR="00280933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1D0404" w:rsidRDefault="00EA24D8" w:rsidP="00EA24D8">
      <w:pPr>
        <w:jc w:val="both"/>
        <w:rPr>
          <w:sz w:val="32"/>
          <w:szCs w:val="32"/>
        </w:rPr>
      </w:pPr>
      <w:r>
        <w:rPr>
          <w:sz w:val="32"/>
          <w:szCs w:val="32"/>
        </w:rPr>
        <w:t>-на оплату услуг доступа к информационно-</w:t>
      </w:r>
      <w:r w:rsidRPr="00035582">
        <w:rPr>
          <w:sz w:val="32"/>
          <w:szCs w:val="32"/>
        </w:rPr>
        <w:t>телекоммуникационной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сети "Интернет";</w:t>
      </w:r>
    </w:p>
    <w:p w:rsidR="00EA24D8" w:rsidRPr="001D0404" w:rsidRDefault="001D0404" w:rsidP="00EA24D8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A24D8">
        <w:rPr>
          <w:sz w:val="32"/>
          <w:szCs w:val="32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280933">
        <w:rPr>
          <w:sz w:val="32"/>
          <w:szCs w:val="32"/>
        </w:rPr>
        <w:t>;</w:t>
      </w:r>
    </w:p>
    <w:p w:rsidR="00EA24D8" w:rsidRDefault="00280933" w:rsidP="00EA24D8">
      <w:pPr>
        <w:jc w:val="both"/>
        <w:rPr>
          <w:bCs/>
          <w:color w:val="548DD4" w:themeColor="text2" w:themeTint="99"/>
          <w:sz w:val="32"/>
          <w:szCs w:val="32"/>
        </w:rPr>
      </w:pPr>
      <w:r w:rsidRPr="00F52CFC">
        <w:rPr>
          <w:sz w:val="32"/>
          <w:szCs w:val="32"/>
        </w:rPr>
        <w:t>- на строительство и реконструкцию объектов образования муниципальной собственности Шаумяновской СОШ №10 в сумме 60 млн.546 тысяч рублей</w:t>
      </w:r>
      <w:r w:rsidRPr="00F52CFC">
        <w:rPr>
          <w:color w:val="548DD4" w:themeColor="text2" w:themeTint="99"/>
          <w:spacing w:val="-6"/>
          <w:sz w:val="32"/>
          <w:szCs w:val="32"/>
        </w:rPr>
        <w:t xml:space="preserve">,  </w:t>
      </w:r>
      <w:r w:rsidRPr="00F52CFC">
        <w:rPr>
          <w:spacing w:val="-6"/>
          <w:sz w:val="32"/>
          <w:szCs w:val="32"/>
        </w:rPr>
        <w:t>однако</w:t>
      </w:r>
      <w:r>
        <w:rPr>
          <w:spacing w:val="-6"/>
          <w:sz w:val="32"/>
          <w:szCs w:val="32"/>
        </w:rPr>
        <w:t xml:space="preserve">, </w:t>
      </w:r>
      <w:r w:rsidRPr="00F52CFC">
        <w:rPr>
          <w:spacing w:val="-6"/>
          <w:sz w:val="32"/>
          <w:szCs w:val="32"/>
        </w:rPr>
        <w:t xml:space="preserve"> освоение  в  2014</w:t>
      </w:r>
      <w:r w:rsidR="00DE0944">
        <w:rPr>
          <w:spacing w:val="-6"/>
          <w:sz w:val="32"/>
          <w:szCs w:val="32"/>
        </w:rPr>
        <w:t xml:space="preserve"> году  составило </w:t>
      </w:r>
      <w:r w:rsidRPr="00F52CFC">
        <w:rPr>
          <w:spacing w:val="-6"/>
          <w:sz w:val="32"/>
          <w:szCs w:val="32"/>
        </w:rPr>
        <w:t xml:space="preserve">   </w:t>
      </w:r>
      <w:r w:rsidR="00DE0944">
        <w:rPr>
          <w:spacing w:val="-6"/>
          <w:sz w:val="32"/>
          <w:szCs w:val="32"/>
        </w:rPr>
        <w:t xml:space="preserve">чуть более -  20 миллионов   </w:t>
      </w:r>
      <w:r w:rsidRPr="00F52CFC">
        <w:rPr>
          <w:spacing w:val="-6"/>
          <w:sz w:val="32"/>
          <w:szCs w:val="32"/>
        </w:rPr>
        <w:t>рублей</w:t>
      </w:r>
      <w:r>
        <w:rPr>
          <w:sz w:val="32"/>
          <w:szCs w:val="32"/>
        </w:rPr>
        <w:t>.</w:t>
      </w:r>
    </w:p>
    <w:p w:rsidR="00EA24D8" w:rsidRPr="00F52CFC" w:rsidRDefault="00EA24D8" w:rsidP="00F52CFC">
      <w:pPr>
        <w:ind w:firstLine="708"/>
        <w:jc w:val="both"/>
        <w:rPr>
          <w:bCs/>
          <w:color w:val="548DD4" w:themeColor="text2" w:themeTint="99"/>
          <w:sz w:val="32"/>
          <w:szCs w:val="32"/>
        </w:rPr>
      </w:pPr>
      <w:r w:rsidRPr="00F52CFC">
        <w:rPr>
          <w:b/>
          <w:bCs/>
          <w:sz w:val="32"/>
          <w:szCs w:val="32"/>
        </w:rPr>
        <w:t>В рамках</w:t>
      </w:r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реализации программы «Доступная среда» на 2011-2015 годы»  </w:t>
      </w:r>
      <w:r>
        <w:rPr>
          <w:bCs/>
          <w:sz w:val="32"/>
          <w:szCs w:val="32"/>
        </w:rPr>
        <w:t>приобретено оборудование и проведены работы по архитектурной доступности зданий  на сумму 4 миллиона 378 тыс.</w:t>
      </w:r>
      <w:r w:rsidR="00042FC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руб.</w:t>
      </w:r>
      <w:r w:rsidR="00035582">
        <w:rPr>
          <w:bCs/>
          <w:sz w:val="32"/>
          <w:szCs w:val="32"/>
        </w:rPr>
        <w:t xml:space="preserve"> </w:t>
      </w:r>
      <w:r w:rsidR="00035582">
        <w:rPr>
          <w:sz w:val="32"/>
          <w:szCs w:val="32"/>
        </w:rPr>
        <w:t>П</w:t>
      </w:r>
      <w:r>
        <w:rPr>
          <w:sz w:val="32"/>
          <w:szCs w:val="32"/>
        </w:rPr>
        <w:t xml:space="preserve">ланируется создание в 2015 году универсальной </w:t>
      </w:r>
      <w:proofErr w:type="spellStart"/>
      <w:r>
        <w:rPr>
          <w:sz w:val="32"/>
          <w:szCs w:val="32"/>
        </w:rPr>
        <w:t>безбарьерной</w:t>
      </w:r>
      <w:proofErr w:type="spellEnd"/>
      <w:r>
        <w:rPr>
          <w:sz w:val="32"/>
          <w:szCs w:val="32"/>
        </w:rPr>
        <w:t xml:space="preserve"> среды в  </w:t>
      </w:r>
      <w:r>
        <w:rPr>
          <w:bCs/>
          <w:sz w:val="32"/>
          <w:szCs w:val="32"/>
        </w:rPr>
        <w:t xml:space="preserve">Егорлыкской СОШ №1 и  </w:t>
      </w:r>
      <w:r>
        <w:rPr>
          <w:sz w:val="32"/>
          <w:szCs w:val="32"/>
        </w:rPr>
        <w:t xml:space="preserve"> Объединенной СОШ № 6 на общую сумму более 2 миллионов  рублей.  </w:t>
      </w:r>
    </w:p>
    <w:p w:rsidR="007A1A41" w:rsidRPr="00280933" w:rsidRDefault="00EA24D8" w:rsidP="00280933">
      <w:pPr>
        <w:ind w:firstLine="709"/>
        <w:jc w:val="both"/>
        <w:rPr>
          <w:sz w:val="32"/>
          <w:szCs w:val="32"/>
        </w:rPr>
      </w:pPr>
      <w:r w:rsidRPr="00EA24D8">
        <w:rPr>
          <w:spacing w:val="-6"/>
          <w:sz w:val="32"/>
          <w:szCs w:val="32"/>
        </w:rPr>
        <w:t xml:space="preserve">В 2014 году закончены работы </w:t>
      </w:r>
      <w:r w:rsidR="007A1A41">
        <w:rPr>
          <w:spacing w:val="-6"/>
          <w:sz w:val="32"/>
          <w:szCs w:val="32"/>
        </w:rPr>
        <w:t xml:space="preserve">и </w:t>
      </w:r>
      <w:r w:rsidRPr="00EA24D8">
        <w:rPr>
          <w:spacing w:val="-6"/>
          <w:sz w:val="32"/>
          <w:szCs w:val="32"/>
        </w:rPr>
        <w:t>введены в эксплуатацию</w:t>
      </w:r>
      <w:r w:rsidRPr="00EA24D8">
        <w:rPr>
          <w:sz w:val="32"/>
          <w:szCs w:val="32"/>
        </w:rPr>
        <w:t xml:space="preserve"> систем</w:t>
      </w:r>
      <w:r w:rsidR="007A1A41">
        <w:rPr>
          <w:sz w:val="32"/>
          <w:szCs w:val="32"/>
        </w:rPr>
        <w:t>ы</w:t>
      </w:r>
      <w:r w:rsidRPr="00EA24D8">
        <w:rPr>
          <w:sz w:val="32"/>
          <w:szCs w:val="32"/>
        </w:rPr>
        <w:t xml:space="preserve"> теплоснабжения в пяти  учреждениях  дошкольного образования. </w:t>
      </w:r>
    </w:p>
    <w:p w:rsidR="00DE0944" w:rsidRDefault="00EA24D8" w:rsidP="00640020">
      <w:pPr>
        <w:ind w:firstLine="709"/>
        <w:jc w:val="both"/>
        <w:rPr>
          <w:b/>
          <w:sz w:val="32"/>
          <w:szCs w:val="32"/>
        </w:rPr>
      </w:pPr>
      <w:r w:rsidRPr="007A1A41">
        <w:rPr>
          <w:sz w:val="32"/>
          <w:szCs w:val="32"/>
        </w:rPr>
        <w:t>Закончены работы по устройству ограждений  в 9-ти образовательных учреждениях района.</w:t>
      </w:r>
    </w:p>
    <w:p w:rsidR="00DE0944" w:rsidRPr="00640020" w:rsidRDefault="007A1A41" w:rsidP="00DE0944">
      <w:pPr>
        <w:spacing w:line="312" w:lineRule="auto"/>
        <w:ind w:firstLine="340"/>
        <w:jc w:val="both"/>
        <w:rPr>
          <w:sz w:val="32"/>
          <w:szCs w:val="32"/>
        </w:rPr>
      </w:pPr>
      <w:r w:rsidRPr="00640020">
        <w:rPr>
          <w:sz w:val="32"/>
          <w:szCs w:val="32"/>
        </w:rPr>
        <w:t>Подводя итог, хочется отметить, н</w:t>
      </w:r>
      <w:r w:rsidR="003D0272" w:rsidRPr="00640020">
        <w:rPr>
          <w:sz w:val="32"/>
          <w:szCs w:val="32"/>
        </w:rPr>
        <w:t>аша главная задача – способствовать качественному изменению образования в соответствии с требованиями времени.</w:t>
      </w:r>
      <w:r w:rsidR="00DE0944" w:rsidRPr="00640020">
        <w:rPr>
          <w:sz w:val="32"/>
          <w:szCs w:val="32"/>
        </w:rPr>
        <w:t xml:space="preserve"> </w:t>
      </w:r>
      <w:r w:rsidR="003D0272" w:rsidRPr="00640020">
        <w:rPr>
          <w:sz w:val="32"/>
          <w:szCs w:val="32"/>
        </w:rPr>
        <w:t xml:space="preserve"> И нам </w:t>
      </w:r>
      <w:proofErr w:type="gramStart"/>
      <w:r w:rsidR="003D0272" w:rsidRPr="00640020">
        <w:rPr>
          <w:sz w:val="32"/>
          <w:szCs w:val="32"/>
        </w:rPr>
        <w:t>есть</w:t>
      </w:r>
      <w:proofErr w:type="gramEnd"/>
      <w:r w:rsidR="006E496E" w:rsidRPr="00640020">
        <w:rPr>
          <w:sz w:val="32"/>
          <w:szCs w:val="32"/>
        </w:rPr>
        <w:t xml:space="preserve"> </w:t>
      </w:r>
      <w:r w:rsidR="003D0272" w:rsidRPr="00640020">
        <w:rPr>
          <w:sz w:val="32"/>
          <w:szCs w:val="32"/>
          <w:u w:val="single"/>
        </w:rPr>
        <w:t>для кого</w:t>
      </w:r>
      <w:r w:rsidR="003D0272" w:rsidRPr="00640020">
        <w:rPr>
          <w:sz w:val="32"/>
          <w:szCs w:val="32"/>
        </w:rPr>
        <w:t xml:space="preserve"> и </w:t>
      </w:r>
      <w:r w:rsidR="003D0272" w:rsidRPr="00640020">
        <w:rPr>
          <w:sz w:val="32"/>
          <w:szCs w:val="32"/>
          <w:u w:val="single"/>
        </w:rPr>
        <w:t>с кем</w:t>
      </w:r>
      <w:r w:rsidR="003D0272" w:rsidRPr="00640020">
        <w:rPr>
          <w:sz w:val="32"/>
          <w:szCs w:val="32"/>
        </w:rPr>
        <w:t xml:space="preserve"> работать. </w:t>
      </w:r>
      <w:r w:rsidR="00DE0944" w:rsidRPr="00640020">
        <w:rPr>
          <w:sz w:val="32"/>
          <w:szCs w:val="32"/>
        </w:rPr>
        <w:t xml:space="preserve">  </w:t>
      </w:r>
    </w:p>
    <w:p w:rsidR="00DE0944" w:rsidRPr="00640020" w:rsidRDefault="00DE0944" w:rsidP="00DE0944">
      <w:pPr>
        <w:spacing w:line="312" w:lineRule="auto"/>
        <w:ind w:firstLine="340"/>
        <w:jc w:val="both"/>
        <w:rPr>
          <w:sz w:val="32"/>
          <w:szCs w:val="32"/>
        </w:rPr>
      </w:pPr>
      <w:r w:rsidRPr="00640020">
        <w:rPr>
          <w:sz w:val="32"/>
          <w:szCs w:val="32"/>
        </w:rPr>
        <w:t xml:space="preserve"> </w:t>
      </w:r>
      <w:proofErr w:type="gramStart"/>
      <w:r w:rsidR="003D0272" w:rsidRPr="00640020">
        <w:rPr>
          <w:sz w:val="32"/>
          <w:szCs w:val="32"/>
        </w:rPr>
        <w:t>Уверен</w:t>
      </w:r>
      <w:proofErr w:type="gramEnd"/>
      <w:r w:rsidR="003D0272" w:rsidRPr="00640020">
        <w:rPr>
          <w:sz w:val="32"/>
          <w:szCs w:val="32"/>
        </w:rPr>
        <w:t xml:space="preserve">, что всё внимание, забота, тепло ваших щедрых сердец </w:t>
      </w:r>
      <w:r w:rsidRPr="00640020">
        <w:rPr>
          <w:sz w:val="32"/>
          <w:szCs w:val="32"/>
        </w:rPr>
        <w:t xml:space="preserve"> </w:t>
      </w:r>
      <w:r w:rsidR="003D0272" w:rsidRPr="00640020">
        <w:rPr>
          <w:sz w:val="32"/>
          <w:szCs w:val="32"/>
        </w:rPr>
        <w:t>будут отданы</w:t>
      </w:r>
      <w:r w:rsidRPr="00640020">
        <w:rPr>
          <w:sz w:val="32"/>
          <w:szCs w:val="32"/>
        </w:rPr>
        <w:t xml:space="preserve"> </w:t>
      </w:r>
      <w:r w:rsidR="003D0272" w:rsidRPr="00640020">
        <w:rPr>
          <w:sz w:val="32"/>
          <w:szCs w:val="32"/>
        </w:rPr>
        <w:t xml:space="preserve"> учащимся,</w:t>
      </w:r>
      <w:r w:rsidRPr="00640020">
        <w:rPr>
          <w:sz w:val="32"/>
          <w:szCs w:val="32"/>
        </w:rPr>
        <w:t xml:space="preserve"> </w:t>
      </w:r>
      <w:r w:rsidR="003D0272" w:rsidRPr="00640020">
        <w:rPr>
          <w:sz w:val="32"/>
          <w:szCs w:val="32"/>
        </w:rPr>
        <w:t xml:space="preserve"> их родителям. </w:t>
      </w:r>
      <w:r w:rsidRPr="00640020">
        <w:rPr>
          <w:sz w:val="32"/>
          <w:szCs w:val="32"/>
        </w:rPr>
        <w:t xml:space="preserve"> </w:t>
      </w:r>
      <w:r w:rsidR="003D0272" w:rsidRPr="00640020">
        <w:rPr>
          <w:sz w:val="32"/>
          <w:szCs w:val="32"/>
        </w:rPr>
        <w:t xml:space="preserve">Впереди – новый учебный год! </w:t>
      </w:r>
      <w:r w:rsidRPr="00640020">
        <w:rPr>
          <w:sz w:val="32"/>
          <w:szCs w:val="32"/>
        </w:rPr>
        <w:t xml:space="preserve">  </w:t>
      </w:r>
      <w:r w:rsidR="003D0272" w:rsidRPr="00640020">
        <w:rPr>
          <w:sz w:val="32"/>
          <w:szCs w:val="32"/>
        </w:rPr>
        <w:t xml:space="preserve">От того, как начнет коллектив учебный год, как он будет организован, во многом зависит эффективность его дальнейшей деятельности. </w:t>
      </w:r>
    </w:p>
    <w:p w:rsidR="003D0272" w:rsidRPr="00640020" w:rsidRDefault="003D0272" w:rsidP="00DE0944">
      <w:pPr>
        <w:spacing w:line="312" w:lineRule="auto"/>
        <w:ind w:firstLine="340"/>
        <w:jc w:val="both"/>
        <w:rPr>
          <w:sz w:val="32"/>
          <w:szCs w:val="32"/>
        </w:rPr>
      </w:pPr>
      <w:r w:rsidRPr="00640020">
        <w:rPr>
          <w:sz w:val="32"/>
          <w:szCs w:val="32"/>
        </w:rPr>
        <w:t xml:space="preserve">В нашем районе сосредоточен огромный интеллектуальный потенциал, потому что вы, дорогие коллеги, являетесь носителями </w:t>
      </w:r>
      <w:r w:rsidR="00BA381F">
        <w:rPr>
          <w:sz w:val="32"/>
          <w:szCs w:val="32"/>
        </w:rPr>
        <w:lastRenderedPageBreak/>
        <w:t>в</w:t>
      </w:r>
      <w:r w:rsidRPr="00640020">
        <w:rPr>
          <w:sz w:val="32"/>
          <w:szCs w:val="32"/>
        </w:rPr>
        <w:t xml:space="preserve">ысокой образованности, образцовой интеллигентности </w:t>
      </w:r>
      <w:r w:rsidR="00DE0944" w:rsidRPr="00640020">
        <w:rPr>
          <w:sz w:val="32"/>
          <w:szCs w:val="32"/>
        </w:rPr>
        <w:t xml:space="preserve"> </w:t>
      </w:r>
      <w:r w:rsidRPr="00640020">
        <w:rPr>
          <w:sz w:val="32"/>
          <w:szCs w:val="32"/>
        </w:rPr>
        <w:t>и</w:t>
      </w:r>
      <w:r w:rsidR="00DE0944" w:rsidRPr="00640020">
        <w:rPr>
          <w:sz w:val="32"/>
          <w:szCs w:val="32"/>
        </w:rPr>
        <w:t xml:space="preserve"> </w:t>
      </w:r>
      <w:r w:rsidRPr="00640020">
        <w:rPr>
          <w:sz w:val="32"/>
          <w:szCs w:val="32"/>
        </w:rPr>
        <w:t xml:space="preserve"> настоящей культуры</w:t>
      </w:r>
      <w:r w:rsidR="00F34540" w:rsidRPr="00640020">
        <w:rPr>
          <w:sz w:val="32"/>
          <w:szCs w:val="32"/>
        </w:rPr>
        <w:t>.</w:t>
      </w:r>
    </w:p>
    <w:p w:rsidR="003D0272" w:rsidRPr="00640020" w:rsidRDefault="003D0272" w:rsidP="00DE0944">
      <w:pPr>
        <w:spacing w:line="312" w:lineRule="auto"/>
        <w:ind w:firstLine="709"/>
        <w:jc w:val="both"/>
        <w:rPr>
          <w:sz w:val="32"/>
          <w:szCs w:val="32"/>
        </w:rPr>
      </w:pPr>
    </w:p>
    <w:sectPr w:rsidR="003D0272" w:rsidRPr="00640020" w:rsidSect="00DE094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F2C"/>
    <w:multiLevelType w:val="hybridMultilevel"/>
    <w:tmpl w:val="833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C60"/>
    <w:multiLevelType w:val="hybridMultilevel"/>
    <w:tmpl w:val="3478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6DC6"/>
    <w:multiLevelType w:val="hybridMultilevel"/>
    <w:tmpl w:val="297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54"/>
    <w:rsid w:val="00004566"/>
    <w:rsid w:val="00004999"/>
    <w:rsid w:val="00035582"/>
    <w:rsid w:val="00042FC9"/>
    <w:rsid w:val="000527DB"/>
    <w:rsid w:val="00066E87"/>
    <w:rsid w:val="00067899"/>
    <w:rsid w:val="00076EC5"/>
    <w:rsid w:val="00077A0F"/>
    <w:rsid w:val="00080E2D"/>
    <w:rsid w:val="0008505A"/>
    <w:rsid w:val="00085404"/>
    <w:rsid w:val="000C3534"/>
    <w:rsid w:val="000D0375"/>
    <w:rsid w:val="000F308A"/>
    <w:rsid w:val="00110ABD"/>
    <w:rsid w:val="001142C8"/>
    <w:rsid w:val="00124142"/>
    <w:rsid w:val="0014005A"/>
    <w:rsid w:val="00143820"/>
    <w:rsid w:val="001815F0"/>
    <w:rsid w:val="001A359A"/>
    <w:rsid w:val="001D0404"/>
    <w:rsid w:val="001E19B0"/>
    <w:rsid w:val="00222F03"/>
    <w:rsid w:val="00235BE2"/>
    <w:rsid w:val="0025198D"/>
    <w:rsid w:val="0026794F"/>
    <w:rsid w:val="00280933"/>
    <w:rsid w:val="0030410E"/>
    <w:rsid w:val="00327C19"/>
    <w:rsid w:val="00330EA7"/>
    <w:rsid w:val="00332FEE"/>
    <w:rsid w:val="00362DBB"/>
    <w:rsid w:val="00372A6D"/>
    <w:rsid w:val="00375921"/>
    <w:rsid w:val="00376781"/>
    <w:rsid w:val="0037708A"/>
    <w:rsid w:val="00395201"/>
    <w:rsid w:val="003B0276"/>
    <w:rsid w:val="003C47FF"/>
    <w:rsid w:val="003D0272"/>
    <w:rsid w:val="00407033"/>
    <w:rsid w:val="00430BEA"/>
    <w:rsid w:val="00444F75"/>
    <w:rsid w:val="00466733"/>
    <w:rsid w:val="004933AA"/>
    <w:rsid w:val="004B299E"/>
    <w:rsid w:val="004B38FB"/>
    <w:rsid w:val="00500906"/>
    <w:rsid w:val="005143A8"/>
    <w:rsid w:val="0053758F"/>
    <w:rsid w:val="00540305"/>
    <w:rsid w:val="00541154"/>
    <w:rsid w:val="00555475"/>
    <w:rsid w:val="005928B4"/>
    <w:rsid w:val="005B6E42"/>
    <w:rsid w:val="006147AE"/>
    <w:rsid w:val="00630FFF"/>
    <w:rsid w:val="00640020"/>
    <w:rsid w:val="00640D04"/>
    <w:rsid w:val="00647F49"/>
    <w:rsid w:val="00650AFA"/>
    <w:rsid w:val="00686203"/>
    <w:rsid w:val="006A1857"/>
    <w:rsid w:val="006B758F"/>
    <w:rsid w:val="006B787D"/>
    <w:rsid w:val="006C18C1"/>
    <w:rsid w:val="006C2CDA"/>
    <w:rsid w:val="006C2F49"/>
    <w:rsid w:val="006E24E2"/>
    <w:rsid w:val="006E496E"/>
    <w:rsid w:val="00704CB0"/>
    <w:rsid w:val="007136DA"/>
    <w:rsid w:val="00721C28"/>
    <w:rsid w:val="00730B21"/>
    <w:rsid w:val="007369EA"/>
    <w:rsid w:val="007433C8"/>
    <w:rsid w:val="00743528"/>
    <w:rsid w:val="00747E78"/>
    <w:rsid w:val="00773A07"/>
    <w:rsid w:val="007A1A41"/>
    <w:rsid w:val="007D7AF0"/>
    <w:rsid w:val="007E2D3E"/>
    <w:rsid w:val="007E3619"/>
    <w:rsid w:val="007F0DC2"/>
    <w:rsid w:val="0081201E"/>
    <w:rsid w:val="00830EA4"/>
    <w:rsid w:val="00863677"/>
    <w:rsid w:val="00871177"/>
    <w:rsid w:val="00877CD0"/>
    <w:rsid w:val="00882128"/>
    <w:rsid w:val="00883AC0"/>
    <w:rsid w:val="008B19F2"/>
    <w:rsid w:val="008F4C68"/>
    <w:rsid w:val="00911BDE"/>
    <w:rsid w:val="00932B15"/>
    <w:rsid w:val="0094459D"/>
    <w:rsid w:val="00945504"/>
    <w:rsid w:val="00974682"/>
    <w:rsid w:val="009A4AF9"/>
    <w:rsid w:val="00A030F5"/>
    <w:rsid w:val="00A0688F"/>
    <w:rsid w:val="00A257AD"/>
    <w:rsid w:val="00A62ED9"/>
    <w:rsid w:val="00A63ECD"/>
    <w:rsid w:val="00A74310"/>
    <w:rsid w:val="00A86020"/>
    <w:rsid w:val="00AB1825"/>
    <w:rsid w:val="00AC4472"/>
    <w:rsid w:val="00AD1226"/>
    <w:rsid w:val="00AD562E"/>
    <w:rsid w:val="00AF5618"/>
    <w:rsid w:val="00AF582F"/>
    <w:rsid w:val="00B223C5"/>
    <w:rsid w:val="00B33170"/>
    <w:rsid w:val="00BA381F"/>
    <w:rsid w:val="00BB7313"/>
    <w:rsid w:val="00BE1FF4"/>
    <w:rsid w:val="00BE7CB0"/>
    <w:rsid w:val="00BF748B"/>
    <w:rsid w:val="00C0073E"/>
    <w:rsid w:val="00C35D82"/>
    <w:rsid w:val="00C425A7"/>
    <w:rsid w:val="00C47545"/>
    <w:rsid w:val="00C56209"/>
    <w:rsid w:val="00C60B54"/>
    <w:rsid w:val="00C773A7"/>
    <w:rsid w:val="00CF02B5"/>
    <w:rsid w:val="00CF22A0"/>
    <w:rsid w:val="00CF3DC4"/>
    <w:rsid w:val="00D11FD8"/>
    <w:rsid w:val="00D25C60"/>
    <w:rsid w:val="00D26564"/>
    <w:rsid w:val="00D739DF"/>
    <w:rsid w:val="00D87576"/>
    <w:rsid w:val="00DE0944"/>
    <w:rsid w:val="00DE124C"/>
    <w:rsid w:val="00E0583B"/>
    <w:rsid w:val="00E61045"/>
    <w:rsid w:val="00E62C93"/>
    <w:rsid w:val="00E77CAE"/>
    <w:rsid w:val="00E84AC9"/>
    <w:rsid w:val="00E8729E"/>
    <w:rsid w:val="00EA24D8"/>
    <w:rsid w:val="00EC723C"/>
    <w:rsid w:val="00F00E42"/>
    <w:rsid w:val="00F052F0"/>
    <w:rsid w:val="00F1486B"/>
    <w:rsid w:val="00F25E86"/>
    <w:rsid w:val="00F31459"/>
    <w:rsid w:val="00F34540"/>
    <w:rsid w:val="00F37EB1"/>
    <w:rsid w:val="00F40A81"/>
    <w:rsid w:val="00F52CFC"/>
    <w:rsid w:val="00F67604"/>
    <w:rsid w:val="00FA510F"/>
    <w:rsid w:val="00FB17D9"/>
    <w:rsid w:val="00FB6500"/>
    <w:rsid w:val="00FD5054"/>
    <w:rsid w:val="00FE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47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C47FF"/>
    <w:pPr>
      <w:spacing w:before="100" w:beforeAutospacing="1" w:after="100" w:afterAutospacing="1"/>
    </w:pPr>
  </w:style>
  <w:style w:type="paragraph" w:styleId="a5">
    <w:name w:val="Body Text"/>
    <w:aliases w:val="Знак,Знак1 Знак,Основной текст1, Знак, Знак1 Знак"/>
    <w:basedOn w:val="a"/>
    <w:link w:val="a6"/>
    <w:rsid w:val="000C3534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Знак Знак,Знак1 Знак Знак,Основной текст1 Знак, Знак Знак, Знак1 Знак Знак"/>
    <w:basedOn w:val="a0"/>
    <w:link w:val="a5"/>
    <w:rsid w:val="000C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686203"/>
    <w:rPr>
      <w:b/>
      <w:bCs/>
    </w:rPr>
  </w:style>
  <w:style w:type="paragraph" w:customStyle="1" w:styleId="ConsPlusNormal">
    <w:name w:val="ConsPlusNormal"/>
    <w:rsid w:val="006C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47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C47FF"/>
    <w:pPr>
      <w:spacing w:before="100" w:beforeAutospacing="1" w:after="100" w:afterAutospacing="1"/>
    </w:pPr>
  </w:style>
  <w:style w:type="paragraph" w:styleId="a5">
    <w:name w:val="Body Text"/>
    <w:aliases w:val="Знак,Знак1 Знак,Основной текст1, Знак, Знак1 Знак"/>
    <w:basedOn w:val="a"/>
    <w:link w:val="a6"/>
    <w:rsid w:val="000C3534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Знак Знак,Знак1 Знак Знак,Основной текст1 Знак, Знак Знак, Знак1 Знак Знак"/>
    <w:basedOn w:val="a0"/>
    <w:link w:val="a5"/>
    <w:rsid w:val="000C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686203"/>
    <w:rPr>
      <w:b/>
      <w:bCs/>
    </w:rPr>
  </w:style>
  <w:style w:type="paragraph" w:customStyle="1" w:styleId="ConsPlusNormal">
    <w:name w:val="ConsPlusNormal"/>
    <w:rsid w:val="006C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C5EF-547C-4BDB-AC62-B839EBC4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Борисовна</cp:lastModifiedBy>
  <cp:revision>7</cp:revision>
  <cp:lastPrinted>2015-08-25T18:31:00Z</cp:lastPrinted>
  <dcterms:created xsi:type="dcterms:W3CDTF">2015-08-25T15:09:00Z</dcterms:created>
  <dcterms:modified xsi:type="dcterms:W3CDTF">2015-09-04T12:07:00Z</dcterms:modified>
</cp:coreProperties>
</file>